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jc w:val="center"/>
        <w:tblInd w:w="-503" w:type="dxa"/>
        <w:tblLayout w:type="fixed"/>
        <w:tblCellMar>
          <w:left w:w="0" w:type="dxa"/>
          <w:right w:w="0" w:type="dxa"/>
        </w:tblCellMar>
        <w:tblLook w:val="01E0" w:firstRow="1" w:lastRow="1" w:firstColumn="1" w:lastColumn="1" w:noHBand="0" w:noVBand="0"/>
      </w:tblPr>
      <w:tblGrid>
        <w:gridCol w:w="8555"/>
        <w:gridCol w:w="1020"/>
      </w:tblGrid>
      <w:tr w:rsidR="006E6095" w:rsidRPr="006E6095" w:rsidTr="00F10429">
        <w:trPr>
          <w:jc w:val="center"/>
        </w:trPr>
        <w:tc>
          <w:tcPr>
            <w:tcW w:w="4755" w:type="dxa"/>
          </w:tcPr>
          <w:p w:rsidR="006E6095" w:rsidRPr="006E6095" w:rsidRDefault="006E6095" w:rsidP="00F10429">
            <w:pPr>
              <w:jc w:val="center"/>
              <w:rPr>
                <w:rFonts w:ascii="Times New Roman" w:hAnsi="Times New Roman"/>
                <w:lang w:val="en-US"/>
              </w:rPr>
            </w:pPr>
            <w:r w:rsidRPr="006E6095">
              <w:rPr>
                <w:rFonts w:ascii="Times New Roman" w:hAnsi="Times New Roman"/>
                <w:noProof/>
              </w:rPr>
              <w:drawing>
                <wp:inline distT="0" distB="0" distL="0" distR="0" wp14:anchorId="36A977D5" wp14:editId="1E66F92D">
                  <wp:extent cx="428625" cy="428625"/>
                  <wp:effectExtent l="19050" t="0" r="9525"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3-YPEPTH"/>
                          <pic:cNvPicPr>
                            <a:picLocks noChangeAspect="1" noChangeArrowheads="1"/>
                          </pic:cNvPicPr>
                        </pic:nvPicPr>
                        <pic:blipFill>
                          <a:blip r:embed="rId9"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6E6095" w:rsidRPr="006E6095" w:rsidRDefault="006E6095" w:rsidP="00F10429">
            <w:pPr>
              <w:spacing w:after="60"/>
              <w:jc w:val="center"/>
              <w:rPr>
                <w:rFonts w:ascii="Times New Roman" w:hAnsi="Times New Roman"/>
                <w:b/>
                <w:sz w:val="24"/>
              </w:rPr>
            </w:pPr>
            <w:r w:rsidRPr="006E6095">
              <w:rPr>
                <w:rFonts w:ascii="Times New Roman" w:hAnsi="Times New Roman"/>
                <w:b/>
                <w:sz w:val="24"/>
              </w:rPr>
              <w:t>ΕΛΛΗΝΙΚΗ ΔΗΜΟΚΡΑΤΙΑ</w:t>
            </w:r>
          </w:p>
          <w:p w:rsidR="006E6095" w:rsidRPr="006E6095" w:rsidRDefault="006E6095" w:rsidP="00F10429">
            <w:pPr>
              <w:jc w:val="center"/>
              <w:rPr>
                <w:rFonts w:ascii="Times New Roman" w:hAnsi="Times New Roman"/>
                <w:b/>
                <w:sz w:val="22"/>
              </w:rPr>
            </w:pPr>
            <w:r w:rsidRPr="006E6095">
              <w:rPr>
                <w:rFonts w:ascii="Times New Roman" w:hAnsi="Times New Roman"/>
                <w:b/>
                <w:sz w:val="22"/>
                <w:szCs w:val="22"/>
              </w:rPr>
              <w:t>ΥΠΟΥΡΓΕΙΟ ΠΑΙΔΕΙΑΣ,ΕΡΕΥΝΑΣ ΚΑΙ ΘΡΗΣΚΕΥΜΑΤΩΝ</w:t>
            </w:r>
          </w:p>
          <w:p w:rsidR="006E6095" w:rsidRPr="006E6095" w:rsidRDefault="006E6095" w:rsidP="00F10429">
            <w:pPr>
              <w:jc w:val="center"/>
              <w:rPr>
                <w:rFonts w:ascii="Times New Roman" w:hAnsi="Times New Roman"/>
                <w:b/>
                <w:szCs w:val="20"/>
              </w:rPr>
            </w:pPr>
            <w:r w:rsidRPr="006E6095">
              <w:rPr>
                <w:rFonts w:ascii="Times New Roman" w:hAnsi="Times New Roman"/>
                <w:b/>
                <w:szCs w:val="20"/>
              </w:rPr>
              <w:t>----</w:t>
            </w:r>
          </w:p>
          <w:p w:rsidR="006E6095" w:rsidRPr="006E6095" w:rsidRDefault="006E6095" w:rsidP="00F10429">
            <w:pPr>
              <w:jc w:val="center"/>
              <w:rPr>
                <w:rFonts w:ascii="Times New Roman" w:hAnsi="Times New Roman"/>
                <w:b/>
                <w:szCs w:val="20"/>
              </w:rPr>
            </w:pPr>
            <w:r w:rsidRPr="006E6095">
              <w:rPr>
                <w:rFonts w:ascii="Times New Roman" w:hAnsi="Times New Roman"/>
                <w:b/>
                <w:szCs w:val="20"/>
              </w:rPr>
              <w:t>ΠΕΡΙΦΕΡΕΙΑΚΗ ΔΙΕΥΘΥΝΣΗ</w:t>
            </w:r>
          </w:p>
          <w:p w:rsidR="006E6095" w:rsidRPr="006E6095" w:rsidRDefault="006E6095" w:rsidP="00F10429">
            <w:pPr>
              <w:jc w:val="center"/>
              <w:rPr>
                <w:rFonts w:ascii="Times New Roman" w:hAnsi="Times New Roman"/>
                <w:b/>
                <w:szCs w:val="20"/>
              </w:rPr>
            </w:pPr>
            <w:r w:rsidRPr="006E6095">
              <w:rPr>
                <w:rFonts w:ascii="Times New Roman" w:hAnsi="Times New Roman"/>
                <w:b/>
                <w:szCs w:val="20"/>
              </w:rPr>
              <w:t>Α/ΘΜΙΑΣ ΚΑΙ Β/ΘΜΙΑΣ ΕΚΠΑΙΔΕΥΣΗΣ</w:t>
            </w:r>
          </w:p>
          <w:p w:rsidR="006E6095" w:rsidRPr="006E6095" w:rsidRDefault="006E6095" w:rsidP="00F10429">
            <w:pPr>
              <w:jc w:val="center"/>
              <w:rPr>
                <w:rFonts w:ascii="Times New Roman" w:hAnsi="Times New Roman"/>
                <w:b/>
                <w:sz w:val="22"/>
              </w:rPr>
            </w:pPr>
            <w:r w:rsidRPr="006E6095">
              <w:rPr>
                <w:rFonts w:ascii="Times New Roman" w:hAnsi="Times New Roman"/>
                <w:b/>
                <w:sz w:val="22"/>
                <w:szCs w:val="22"/>
              </w:rPr>
              <w:t>ΔΥΤΙΚΗΣ ΜΑΚΕΔΟΝΙΑΣ</w:t>
            </w:r>
          </w:p>
          <w:p w:rsidR="006E6095" w:rsidRPr="006E6095" w:rsidRDefault="006E6095" w:rsidP="00F10429">
            <w:pPr>
              <w:jc w:val="center"/>
              <w:rPr>
                <w:rFonts w:ascii="Times New Roman" w:hAnsi="Times New Roman"/>
                <w:b/>
                <w:szCs w:val="20"/>
              </w:rPr>
            </w:pPr>
            <w:r w:rsidRPr="006E6095">
              <w:rPr>
                <w:rFonts w:ascii="Times New Roman" w:hAnsi="Times New Roman"/>
                <w:b/>
                <w:szCs w:val="20"/>
              </w:rPr>
              <w:t xml:space="preserve">  ΔΙΕΥΘΥΝΣΗ Β/ΘΜΙΑΣ ΕΚΠ/ΣΗΣ</w:t>
            </w:r>
          </w:p>
          <w:p w:rsidR="006E6095" w:rsidRPr="006E6095" w:rsidRDefault="006E6095" w:rsidP="00F10429">
            <w:pPr>
              <w:jc w:val="center"/>
              <w:rPr>
                <w:rFonts w:ascii="Times New Roman" w:hAnsi="Times New Roman"/>
                <w:b/>
                <w:sz w:val="22"/>
              </w:rPr>
            </w:pPr>
            <w:r w:rsidRPr="006E6095">
              <w:rPr>
                <w:rFonts w:ascii="Times New Roman" w:hAnsi="Times New Roman"/>
                <w:b/>
                <w:sz w:val="22"/>
                <w:szCs w:val="22"/>
              </w:rPr>
              <w:t xml:space="preserve"> ΚΟΖΑΝΗΣ</w:t>
            </w:r>
          </w:p>
          <w:p w:rsidR="006E6095" w:rsidRPr="006E6095" w:rsidRDefault="006E6095" w:rsidP="00F10429">
            <w:pPr>
              <w:jc w:val="center"/>
              <w:rPr>
                <w:rFonts w:ascii="Times New Roman" w:hAnsi="Times New Roman"/>
                <w:b/>
                <w:sz w:val="22"/>
              </w:rPr>
            </w:pPr>
            <w:r w:rsidRPr="006E6095">
              <w:rPr>
                <w:rFonts w:ascii="Times New Roman" w:hAnsi="Times New Roman"/>
                <w:b/>
                <w:sz w:val="22"/>
                <w:szCs w:val="22"/>
              </w:rPr>
              <w:t>-----</w:t>
            </w:r>
          </w:p>
          <w:p w:rsidR="006E6095" w:rsidRPr="006E6095" w:rsidRDefault="006E6095" w:rsidP="00F10429">
            <w:pPr>
              <w:jc w:val="center"/>
              <w:rPr>
                <w:rFonts w:ascii="Times New Roman" w:hAnsi="Times New Roman"/>
                <w:b/>
                <w:szCs w:val="20"/>
              </w:rPr>
            </w:pPr>
            <w:r w:rsidRPr="006E6095">
              <w:rPr>
                <w:rFonts w:ascii="Times New Roman" w:hAnsi="Times New Roman"/>
                <w:b/>
                <w:sz w:val="26"/>
                <w:szCs w:val="26"/>
              </w:rPr>
              <w:t>ΚΑΛΛΙΤΕΧΝΙΚΟ ΓΥΜΝΑΣΙΟ ΚΟΖΑΝΗΣ</w:t>
            </w:r>
          </w:p>
          <w:p w:rsidR="006E6095" w:rsidRPr="006E6095" w:rsidRDefault="006E6095" w:rsidP="00F10429">
            <w:pPr>
              <w:tabs>
                <w:tab w:val="left" w:pos="1303"/>
              </w:tabs>
              <w:rPr>
                <w:rFonts w:ascii="Times New Roman" w:hAnsi="Times New Roman"/>
                <w:b/>
                <w:sz w:val="22"/>
              </w:rPr>
            </w:pPr>
            <w:r w:rsidRPr="006E6095">
              <w:rPr>
                <w:rFonts w:ascii="Times New Roman" w:hAnsi="Times New Roman"/>
                <w:b/>
                <w:sz w:val="22"/>
                <w:szCs w:val="22"/>
                <w:lang w:val="en-US"/>
              </w:rPr>
              <w:t>T</w:t>
            </w:r>
            <w:r w:rsidRPr="006E6095">
              <w:rPr>
                <w:rFonts w:ascii="Times New Roman" w:hAnsi="Times New Roman"/>
                <w:b/>
                <w:sz w:val="22"/>
                <w:szCs w:val="22"/>
              </w:rPr>
              <w:t>αχ. Δ/νση:</w:t>
            </w:r>
            <w:r w:rsidRPr="006E6095">
              <w:rPr>
                <w:rFonts w:ascii="Times New Roman" w:hAnsi="Times New Roman"/>
                <w:b/>
                <w:sz w:val="22"/>
                <w:szCs w:val="22"/>
              </w:rPr>
              <w:tab/>
              <w:t>Νέος Κλείτος Κοζάνης</w:t>
            </w:r>
          </w:p>
          <w:p w:rsidR="006E6095" w:rsidRPr="006E6095" w:rsidRDefault="006E6095" w:rsidP="00F10429">
            <w:pPr>
              <w:tabs>
                <w:tab w:val="left" w:pos="1303"/>
              </w:tabs>
              <w:rPr>
                <w:rFonts w:ascii="Times New Roman" w:hAnsi="Times New Roman"/>
                <w:b/>
                <w:sz w:val="22"/>
              </w:rPr>
            </w:pPr>
            <w:r w:rsidRPr="006E6095">
              <w:rPr>
                <w:rFonts w:ascii="Times New Roman" w:hAnsi="Times New Roman"/>
                <w:b/>
                <w:sz w:val="22"/>
                <w:szCs w:val="22"/>
              </w:rPr>
              <w:t>Τ.Κ:</w:t>
            </w:r>
            <w:r w:rsidRPr="006E6095">
              <w:rPr>
                <w:rFonts w:ascii="Times New Roman" w:hAnsi="Times New Roman"/>
                <w:b/>
                <w:sz w:val="22"/>
                <w:szCs w:val="22"/>
              </w:rPr>
              <w:tab/>
              <w:t>50100</w:t>
            </w:r>
          </w:p>
          <w:p w:rsidR="006E6095" w:rsidRPr="00D55A48" w:rsidRDefault="006E6095" w:rsidP="00F10429">
            <w:pPr>
              <w:tabs>
                <w:tab w:val="left" w:pos="1303"/>
              </w:tabs>
              <w:rPr>
                <w:rFonts w:ascii="Times New Roman" w:hAnsi="Times New Roman"/>
                <w:b/>
                <w:sz w:val="22"/>
                <w:lang w:val="en-US"/>
              </w:rPr>
            </w:pPr>
            <w:r w:rsidRPr="006E6095">
              <w:rPr>
                <w:rFonts w:ascii="Times New Roman" w:hAnsi="Times New Roman"/>
                <w:b/>
                <w:sz w:val="22"/>
                <w:szCs w:val="22"/>
              </w:rPr>
              <w:t xml:space="preserve">Τηλέφωνο:     </w:t>
            </w:r>
            <w:r w:rsidR="00D55A48">
              <w:rPr>
                <w:rFonts w:ascii="Times New Roman" w:hAnsi="Times New Roman"/>
                <w:b/>
                <w:sz w:val="22"/>
                <w:szCs w:val="22"/>
                <w:lang w:val="en-US"/>
              </w:rPr>
              <w:t>24610-99875</w:t>
            </w:r>
          </w:p>
          <w:p w:rsidR="006E6095" w:rsidRPr="006E6095" w:rsidRDefault="006E6095" w:rsidP="00F10429">
            <w:pPr>
              <w:tabs>
                <w:tab w:val="left" w:pos="1303"/>
              </w:tabs>
              <w:rPr>
                <w:rFonts w:ascii="Times New Roman" w:hAnsi="Times New Roman"/>
                <w:b/>
                <w:sz w:val="22"/>
                <w:szCs w:val="22"/>
              </w:rPr>
            </w:pPr>
            <w:r w:rsidRPr="006E6095">
              <w:rPr>
                <w:rFonts w:ascii="Times New Roman" w:hAnsi="Times New Roman"/>
                <w:b/>
                <w:sz w:val="22"/>
                <w:szCs w:val="22"/>
                <w:lang w:val="en-US"/>
              </w:rPr>
              <w:t>Fax</w:t>
            </w:r>
            <w:r w:rsidRPr="006E6095">
              <w:rPr>
                <w:rFonts w:ascii="Times New Roman" w:hAnsi="Times New Roman"/>
                <w:b/>
                <w:sz w:val="22"/>
                <w:szCs w:val="22"/>
              </w:rPr>
              <w:t xml:space="preserve">:                </w:t>
            </w:r>
            <w:r w:rsidR="00D55A48">
              <w:rPr>
                <w:rFonts w:ascii="Times New Roman" w:hAnsi="Times New Roman"/>
                <w:b/>
                <w:sz w:val="22"/>
                <w:szCs w:val="22"/>
                <w:lang w:val="en-US"/>
              </w:rPr>
              <w:t xml:space="preserve"> 24610-99875</w:t>
            </w:r>
            <w:r w:rsidRPr="006E6095">
              <w:rPr>
                <w:rFonts w:ascii="Times New Roman" w:hAnsi="Times New Roman"/>
                <w:b/>
                <w:sz w:val="22"/>
                <w:szCs w:val="22"/>
              </w:rPr>
              <w:t xml:space="preserve">     </w:t>
            </w:r>
          </w:p>
          <w:p w:rsidR="006E6095" w:rsidRDefault="006E6095" w:rsidP="00F10429">
            <w:pPr>
              <w:tabs>
                <w:tab w:val="left" w:pos="1303"/>
              </w:tabs>
              <w:rPr>
                <w:rFonts w:ascii="Calibri" w:hAnsi="Calibri"/>
                <w:b/>
                <w:sz w:val="22"/>
                <w:szCs w:val="22"/>
                <w:lang w:val="en-US"/>
              </w:rPr>
            </w:pPr>
            <w:r w:rsidRPr="006E6095">
              <w:rPr>
                <w:rFonts w:ascii="Times New Roman" w:hAnsi="Times New Roman"/>
                <w:b/>
                <w:sz w:val="22"/>
                <w:szCs w:val="22"/>
                <w:lang w:val="en-US"/>
              </w:rPr>
              <w:t>E</w:t>
            </w:r>
            <w:r w:rsidRPr="006E6095">
              <w:rPr>
                <w:rFonts w:ascii="Times New Roman" w:hAnsi="Times New Roman"/>
                <w:b/>
                <w:sz w:val="22"/>
                <w:szCs w:val="22"/>
              </w:rPr>
              <w:t>-</w:t>
            </w:r>
            <w:r w:rsidRPr="006E6095">
              <w:rPr>
                <w:rFonts w:ascii="Times New Roman" w:hAnsi="Times New Roman"/>
                <w:b/>
                <w:sz w:val="22"/>
                <w:szCs w:val="22"/>
                <w:lang w:val="en-US"/>
              </w:rPr>
              <w:t>mail</w:t>
            </w:r>
            <w:r w:rsidRPr="006E6095">
              <w:rPr>
                <w:rFonts w:ascii="Times New Roman" w:hAnsi="Times New Roman"/>
                <w:b/>
                <w:sz w:val="22"/>
                <w:szCs w:val="22"/>
              </w:rPr>
              <w:t>:</w:t>
            </w:r>
            <w:r w:rsidRPr="006E6095">
              <w:rPr>
                <w:rFonts w:ascii="Times New Roman" w:hAnsi="Times New Roman"/>
                <w:b/>
                <w:sz w:val="22"/>
                <w:szCs w:val="22"/>
              </w:rPr>
              <w:tab/>
            </w:r>
            <w:hyperlink r:id="rId10" w:history="1">
              <w:r w:rsidR="003904CD" w:rsidRPr="00602705">
                <w:rPr>
                  <w:rStyle w:val="-"/>
                  <w:rFonts w:ascii="Calibri" w:hAnsi="Calibri"/>
                  <w:b/>
                  <w:sz w:val="22"/>
                  <w:szCs w:val="22"/>
                  <w:lang w:val="en-US"/>
                </w:rPr>
                <w:t>mail</w:t>
              </w:r>
              <w:r w:rsidR="003904CD" w:rsidRPr="00602705">
                <w:rPr>
                  <w:rStyle w:val="-"/>
                  <w:rFonts w:ascii="Calibri" w:hAnsi="Calibri"/>
                  <w:b/>
                  <w:sz w:val="22"/>
                  <w:szCs w:val="22"/>
                </w:rPr>
                <w:t>@</w:t>
              </w:r>
              <w:r w:rsidR="003904CD" w:rsidRPr="00602705">
                <w:rPr>
                  <w:rStyle w:val="-"/>
                  <w:rFonts w:ascii="Calibri" w:hAnsi="Calibri"/>
                  <w:b/>
                  <w:sz w:val="22"/>
                  <w:szCs w:val="22"/>
                  <w:lang w:val="en-US"/>
                </w:rPr>
                <w:t>gym-kall-kozan.koz.sch.gr</w:t>
              </w:r>
            </w:hyperlink>
          </w:p>
          <w:p w:rsidR="003904CD" w:rsidRPr="006E6095" w:rsidRDefault="003904CD" w:rsidP="00F10429">
            <w:pPr>
              <w:tabs>
                <w:tab w:val="left" w:pos="1303"/>
              </w:tabs>
              <w:rPr>
                <w:rFonts w:ascii="Times New Roman" w:hAnsi="Times New Roman"/>
                <w:b/>
                <w:sz w:val="22"/>
              </w:rPr>
            </w:pPr>
          </w:p>
        </w:tc>
        <w:tc>
          <w:tcPr>
            <w:tcW w:w="567" w:type="dxa"/>
          </w:tcPr>
          <w:p w:rsidR="006E6095" w:rsidRPr="006E6095" w:rsidRDefault="006E6095" w:rsidP="00F10429">
            <w:pPr>
              <w:rPr>
                <w:rFonts w:ascii="Times New Roman" w:hAnsi="Times New Roman"/>
              </w:rPr>
            </w:pPr>
          </w:p>
        </w:tc>
      </w:tr>
    </w:tbl>
    <w:p w:rsidR="006E6095" w:rsidRPr="006E6095" w:rsidRDefault="006E6095">
      <w:pPr>
        <w:rPr>
          <w:rFonts w:ascii="Times New Roman" w:hAnsi="Times New Roman"/>
        </w:rPr>
      </w:pPr>
    </w:p>
    <w:p w:rsidR="003904CD" w:rsidRDefault="006E6095" w:rsidP="006E6095">
      <w:pPr>
        <w:jc w:val="center"/>
        <w:rPr>
          <w:rFonts w:ascii="Times New Roman" w:hAnsi="Times New Roman"/>
          <w:b/>
          <w:sz w:val="24"/>
        </w:rPr>
      </w:pPr>
      <w:r w:rsidRPr="0041025E">
        <w:rPr>
          <w:rFonts w:ascii="Times New Roman" w:hAnsi="Times New Roman"/>
          <w:b/>
          <w:sz w:val="24"/>
        </w:rPr>
        <w:t xml:space="preserve">ΟΜΙΛΙΑ </w:t>
      </w:r>
      <w:r w:rsidR="003904CD">
        <w:rPr>
          <w:rFonts w:ascii="Times New Roman" w:hAnsi="Times New Roman"/>
          <w:b/>
          <w:sz w:val="24"/>
          <w:lang w:val="en-US"/>
        </w:rPr>
        <w:t xml:space="preserve">TOY </w:t>
      </w:r>
      <w:r w:rsidR="003904CD">
        <w:rPr>
          <w:rFonts w:ascii="Times New Roman" w:hAnsi="Times New Roman"/>
          <w:b/>
          <w:sz w:val="24"/>
        </w:rPr>
        <w:t>ΔΙΕΥΘΥΝΤΗ ΓΡΗΓΟΡΙΟΥ ΑΘ. ΚΟΝΤΟΥ</w:t>
      </w:r>
    </w:p>
    <w:p w:rsidR="006E6095" w:rsidRPr="0041025E" w:rsidRDefault="006E6095" w:rsidP="006E6095">
      <w:pPr>
        <w:jc w:val="center"/>
        <w:rPr>
          <w:rFonts w:ascii="Times New Roman" w:hAnsi="Times New Roman"/>
          <w:b/>
          <w:sz w:val="24"/>
        </w:rPr>
      </w:pPr>
      <w:r w:rsidRPr="0041025E">
        <w:rPr>
          <w:rFonts w:ascii="Times New Roman" w:hAnsi="Times New Roman"/>
          <w:b/>
          <w:sz w:val="24"/>
        </w:rPr>
        <w:t>ΣΤΟΝ ΑΓΙΑΣΜΟ ΤΟΥ ΝΕΟΙΔΡΥΘΕΝΤΟΣ ΚΑΛΛΙΤΕΧΝΙΚΟΥ ΓΥΜΝΑΣΙΟΥ ΚΟΖΑΝΗΣ (11-9-2018)</w:t>
      </w:r>
    </w:p>
    <w:p w:rsidR="006E6095" w:rsidRPr="006E6095" w:rsidRDefault="006E6095" w:rsidP="006E6095">
      <w:pPr>
        <w:jc w:val="center"/>
        <w:rPr>
          <w:rFonts w:ascii="Times New Roman" w:hAnsi="Times New Roman"/>
          <w:sz w:val="24"/>
        </w:rPr>
      </w:pPr>
    </w:p>
    <w:p w:rsidR="006E6095" w:rsidRDefault="009E73D5">
      <w:pPr>
        <w:rPr>
          <w:rFonts w:ascii="Times New Roman" w:hAnsi="Times New Roman"/>
          <w:sz w:val="24"/>
        </w:rPr>
      </w:pPr>
      <w:r>
        <w:rPr>
          <w:rFonts w:ascii="Times New Roman" w:hAnsi="Times New Roman"/>
          <w:sz w:val="24"/>
        </w:rPr>
        <w:t>Πανοσιολογιώτατε κ. Μάξιμε και Αιδεσιμώτατε π. Γεώργιε,</w:t>
      </w:r>
    </w:p>
    <w:p w:rsidR="006E6095" w:rsidRDefault="00CD77D1">
      <w:pPr>
        <w:rPr>
          <w:rFonts w:ascii="Times New Roman" w:hAnsi="Times New Roman"/>
          <w:sz w:val="24"/>
        </w:rPr>
      </w:pPr>
      <w:r>
        <w:rPr>
          <w:rFonts w:ascii="Times New Roman" w:hAnsi="Times New Roman"/>
          <w:sz w:val="24"/>
        </w:rPr>
        <w:t>κ</w:t>
      </w:r>
      <w:r w:rsidR="006E6095" w:rsidRPr="006E6095">
        <w:rPr>
          <w:rFonts w:ascii="Times New Roman" w:hAnsi="Times New Roman"/>
          <w:sz w:val="24"/>
        </w:rPr>
        <w:t>. Βουλευτ</w:t>
      </w:r>
      <w:r w:rsidR="00DD464A">
        <w:rPr>
          <w:rFonts w:ascii="Times New Roman" w:hAnsi="Times New Roman"/>
          <w:sz w:val="24"/>
        </w:rPr>
        <w:t>ές</w:t>
      </w:r>
      <w:r w:rsidR="006E6095" w:rsidRPr="006E6095">
        <w:rPr>
          <w:rFonts w:ascii="Times New Roman" w:hAnsi="Times New Roman"/>
          <w:sz w:val="24"/>
        </w:rPr>
        <w:t xml:space="preserve">, </w:t>
      </w:r>
    </w:p>
    <w:p w:rsidR="00DD464A" w:rsidRPr="006E6095" w:rsidRDefault="00CD77D1">
      <w:pPr>
        <w:rPr>
          <w:rFonts w:ascii="Times New Roman" w:hAnsi="Times New Roman"/>
          <w:sz w:val="24"/>
        </w:rPr>
      </w:pPr>
      <w:r>
        <w:rPr>
          <w:rFonts w:ascii="Times New Roman" w:hAnsi="Times New Roman"/>
          <w:sz w:val="24"/>
        </w:rPr>
        <w:t>κ</w:t>
      </w:r>
      <w:r w:rsidR="00DD464A">
        <w:rPr>
          <w:rFonts w:ascii="Times New Roman" w:hAnsi="Times New Roman"/>
          <w:sz w:val="24"/>
        </w:rPr>
        <w:t xml:space="preserve">. </w:t>
      </w:r>
      <w:r>
        <w:rPr>
          <w:rFonts w:ascii="Times New Roman" w:hAnsi="Times New Roman"/>
          <w:sz w:val="24"/>
        </w:rPr>
        <w:t>Αντιπ</w:t>
      </w:r>
      <w:r w:rsidR="00DD464A">
        <w:rPr>
          <w:rFonts w:ascii="Times New Roman" w:hAnsi="Times New Roman"/>
          <w:sz w:val="24"/>
        </w:rPr>
        <w:t>εριφερειάρχη Περιφέρειας Δυτ. Μακεδονίας</w:t>
      </w:r>
    </w:p>
    <w:p w:rsidR="009E73D5" w:rsidRDefault="009E73D5">
      <w:pPr>
        <w:rPr>
          <w:rFonts w:ascii="Times New Roman" w:hAnsi="Times New Roman"/>
          <w:sz w:val="24"/>
        </w:rPr>
      </w:pPr>
      <w:r>
        <w:rPr>
          <w:rFonts w:ascii="Times New Roman" w:hAnsi="Times New Roman"/>
          <w:sz w:val="24"/>
        </w:rPr>
        <w:t xml:space="preserve">κ. Πρόεδρε του Περιφερειακού Συμβουλίου Δυτ. Μακεδονίας </w:t>
      </w:r>
    </w:p>
    <w:p w:rsidR="006E6095" w:rsidRDefault="00CD77D1">
      <w:pPr>
        <w:rPr>
          <w:rFonts w:ascii="Times New Roman" w:hAnsi="Times New Roman"/>
          <w:sz w:val="24"/>
        </w:rPr>
      </w:pPr>
      <w:r>
        <w:rPr>
          <w:rFonts w:ascii="Times New Roman" w:hAnsi="Times New Roman"/>
          <w:sz w:val="24"/>
        </w:rPr>
        <w:t>κ</w:t>
      </w:r>
      <w:r w:rsidR="006E6095" w:rsidRPr="006E6095">
        <w:rPr>
          <w:rFonts w:ascii="Times New Roman" w:hAnsi="Times New Roman"/>
          <w:sz w:val="24"/>
        </w:rPr>
        <w:t>. Δήμαρχε,</w:t>
      </w:r>
    </w:p>
    <w:p w:rsidR="00CD77D1" w:rsidRPr="006E6095" w:rsidRDefault="00CD77D1">
      <w:pPr>
        <w:rPr>
          <w:rFonts w:ascii="Times New Roman" w:hAnsi="Times New Roman"/>
          <w:sz w:val="24"/>
        </w:rPr>
      </w:pPr>
      <w:r>
        <w:rPr>
          <w:rFonts w:ascii="Times New Roman" w:hAnsi="Times New Roman"/>
          <w:sz w:val="24"/>
        </w:rPr>
        <w:t>κ. Πρόεδρε του Δημοτικού Συμβουλίου Δήμου Κοζάνης</w:t>
      </w:r>
    </w:p>
    <w:p w:rsidR="006E6095" w:rsidRDefault="00CD77D1">
      <w:pPr>
        <w:rPr>
          <w:rFonts w:ascii="Times New Roman" w:hAnsi="Times New Roman"/>
          <w:sz w:val="24"/>
        </w:rPr>
      </w:pPr>
      <w:r>
        <w:rPr>
          <w:rFonts w:ascii="Times New Roman" w:hAnsi="Times New Roman"/>
          <w:sz w:val="24"/>
        </w:rPr>
        <w:t>κ</w:t>
      </w:r>
      <w:r w:rsidR="006E6095" w:rsidRPr="006E6095">
        <w:rPr>
          <w:rFonts w:ascii="Times New Roman" w:hAnsi="Times New Roman"/>
          <w:sz w:val="24"/>
        </w:rPr>
        <w:t>.</w:t>
      </w:r>
      <w:r w:rsidR="00DD464A">
        <w:rPr>
          <w:rFonts w:ascii="Times New Roman" w:hAnsi="Times New Roman"/>
          <w:sz w:val="24"/>
        </w:rPr>
        <w:t xml:space="preserve"> Περιφερειακέ Διευθυντή Εκπαιδευτικής περιφέρειας α/θμιας και β/θμιας Εκπαίδευσης  Δυτ. Μακεδονίας</w:t>
      </w:r>
      <w:r w:rsidR="006E6095" w:rsidRPr="006E6095">
        <w:rPr>
          <w:rFonts w:ascii="Times New Roman" w:hAnsi="Times New Roman"/>
          <w:sz w:val="24"/>
        </w:rPr>
        <w:t xml:space="preserve"> </w:t>
      </w:r>
    </w:p>
    <w:p w:rsidR="00DD464A" w:rsidRPr="006E6095" w:rsidRDefault="00CD77D1">
      <w:pPr>
        <w:rPr>
          <w:rFonts w:ascii="Times New Roman" w:hAnsi="Times New Roman"/>
          <w:sz w:val="24"/>
        </w:rPr>
      </w:pPr>
      <w:r>
        <w:rPr>
          <w:rFonts w:ascii="Times New Roman" w:hAnsi="Times New Roman"/>
          <w:sz w:val="24"/>
        </w:rPr>
        <w:t>κ.</w:t>
      </w:r>
      <w:r w:rsidR="00DD464A">
        <w:rPr>
          <w:rFonts w:ascii="Times New Roman" w:hAnsi="Times New Roman"/>
          <w:sz w:val="24"/>
        </w:rPr>
        <w:t>. Διευθύντρια Δευτεροβάθμιας Εκπαίδευσης Κοζάνης</w:t>
      </w:r>
    </w:p>
    <w:p w:rsidR="006E6095" w:rsidRDefault="00CD77D1">
      <w:pPr>
        <w:rPr>
          <w:rFonts w:ascii="Times New Roman" w:hAnsi="Times New Roman"/>
          <w:sz w:val="24"/>
        </w:rPr>
      </w:pPr>
      <w:r>
        <w:rPr>
          <w:rFonts w:ascii="Times New Roman" w:hAnsi="Times New Roman"/>
          <w:sz w:val="24"/>
        </w:rPr>
        <w:t>κ</w:t>
      </w:r>
      <w:r w:rsidR="006E6095" w:rsidRPr="006E6095">
        <w:rPr>
          <w:rFonts w:ascii="Times New Roman" w:hAnsi="Times New Roman"/>
          <w:sz w:val="24"/>
        </w:rPr>
        <w:t xml:space="preserve">. Πρόεδρε της Τοπικής Κοινότητας Νέου Κλείτου, </w:t>
      </w:r>
    </w:p>
    <w:p w:rsidR="00CD77D1" w:rsidRPr="006E6095" w:rsidRDefault="00CD77D1">
      <w:pPr>
        <w:rPr>
          <w:rFonts w:ascii="Times New Roman" w:hAnsi="Times New Roman"/>
          <w:sz w:val="24"/>
        </w:rPr>
      </w:pPr>
      <w:r>
        <w:rPr>
          <w:rFonts w:ascii="Times New Roman" w:hAnsi="Times New Roman"/>
          <w:sz w:val="24"/>
        </w:rPr>
        <w:t>κ. Πρόεδρε της Σχολικής Επιτροπής Δευτεροβάθμιας Εκπαίδευσης</w:t>
      </w:r>
    </w:p>
    <w:p w:rsidR="006E6095" w:rsidRPr="006E6095" w:rsidRDefault="006E6095">
      <w:pPr>
        <w:rPr>
          <w:rFonts w:ascii="Times New Roman" w:hAnsi="Times New Roman"/>
          <w:sz w:val="24"/>
        </w:rPr>
      </w:pPr>
      <w:r w:rsidRPr="006E6095">
        <w:rPr>
          <w:rFonts w:ascii="Times New Roman" w:hAnsi="Times New Roman"/>
          <w:sz w:val="24"/>
        </w:rPr>
        <w:t>Κύριοι Συνάδελφοι,</w:t>
      </w:r>
      <w:r w:rsidR="00C853B3">
        <w:rPr>
          <w:rFonts w:ascii="Times New Roman" w:hAnsi="Times New Roman"/>
          <w:sz w:val="24"/>
        </w:rPr>
        <w:t xml:space="preserve"> πρωτοβάθμια</w:t>
      </w:r>
      <w:r w:rsidR="009E73D5">
        <w:rPr>
          <w:rFonts w:ascii="Times New Roman" w:hAnsi="Times New Roman"/>
          <w:sz w:val="24"/>
        </w:rPr>
        <w:t>ς</w:t>
      </w:r>
      <w:r w:rsidR="00C853B3">
        <w:rPr>
          <w:rFonts w:ascii="Times New Roman" w:hAnsi="Times New Roman"/>
          <w:sz w:val="24"/>
        </w:rPr>
        <w:t xml:space="preserve"> και Δευτεροβάθμιας</w:t>
      </w:r>
    </w:p>
    <w:p w:rsidR="006E6095" w:rsidRPr="006E6095" w:rsidRDefault="006E6095">
      <w:pPr>
        <w:rPr>
          <w:rFonts w:ascii="Times New Roman" w:hAnsi="Times New Roman"/>
          <w:sz w:val="24"/>
        </w:rPr>
      </w:pPr>
      <w:r w:rsidRPr="006E6095">
        <w:rPr>
          <w:rFonts w:ascii="Times New Roman" w:hAnsi="Times New Roman"/>
          <w:sz w:val="24"/>
        </w:rPr>
        <w:t>Αγαπητοί Γονείς και Κηδεμόνες,</w:t>
      </w:r>
      <w:r w:rsidR="00DD464A">
        <w:rPr>
          <w:rFonts w:ascii="Times New Roman" w:hAnsi="Times New Roman"/>
          <w:sz w:val="24"/>
        </w:rPr>
        <w:t xml:space="preserve"> και κάτοικοι του Ν. Κλείτου,</w:t>
      </w:r>
    </w:p>
    <w:p w:rsidR="006E6095" w:rsidRPr="006E6095" w:rsidRDefault="006E6095">
      <w:pPr>
        <w:rPr>
          <w:rFonts w:ascii="Times New Roman" w:hAnsi="Times New Roman"/>
          <w:sz w:val="24"/>
        </w:rPr>
      </w:pPr>
      <w:r w:rsidRPr="006E6095">
        <w:rPr>
          <w:rFonts w:ascii="Times New Roman" w:hAnsi="Times New Roman"/>
          <w:sz w:val="24"/>
        </w:rPr>
        <w:t xml:space="preserve">Αγαπημένα μας παιδιά, </w:t>
      </w:r>
    </w:p>
    <w:p w:rsidR="006E6095" w:rsidRDefault="006E6095">
      <w:pPr>
        <w:rPr>
          <w:rFonts w:ascii="Times New Roman" w:hAnsi="Times New Roman"/>
          <w:sz w:val="24"/>
        </w:rPr>
      </w:pPr>
    </w:p>
    <w:p w:rsidR="00DD464A" w:rsidRDefault="00DD464A">
      <w:pPr>
        <w:rPr>
          <w:rFonts w:ascii="Times New Roman" w:hAnsi="Times New Roman"/>
          <w:sz w:val="24"/>
        </w:rPr>
      </w:pPr>
      <w:r>
        <w:rPr>
          <w:rFonts w:ascii="Times New Roman" w:hAnsi="Times New Roman"/>
          <w:sz w:val="24"/>
        </w:rPr>
        <w:t>Θέλω πρώτα να εκφράσω τον θρήνο μου και τη βαθιά θλίψη μου και της εκπαιδευτικής κοινότητας για τον αδόκητο χαμό τριών παιδιών μας, μαθητών μας, που βιάστηκαν να ακολουθήσουν την τραγική τους μοίρα.</w:t>
      </w:r>
    </w:p>
    <w:p w:rsidR="00CD77D1" w:rsidRDefault="00CD77D1">
      <w:pPr>
        <w:rPr>
          <w:rFonts w:ascii="Times New Roman" w:hAnsi="Times New Roman"/>
          <w:sz w:val="24"/>
        </w:rPr>
      </w:pPr>
    </w:p>
    <w:p w:rsidR="00DD464A" w:rsidRDefault="00DD464A">
      <w:pPr>
        <w:rPr>
          <w:rFonts w:ascii="Times New Roman" w:hAnsi="Times New Roman"/>
          <w:sz w:val="24"/>
        </w:rPr>
      </w:pPr>
      <w:r>
        <w:rPr>
          <w:rFonts w:ascii="Times New Roman" w:hAnsi="Times New Roman"/>
          <w:sz w:val="24"/>
        </w:rPr>
        <w:t>Αλλά η ζωή έχει αντιφάσεις και πρέπει να ζήσουμε με αυτές…</w:t>
      </w:r>
    </w:p>
    <w:p w:rsidR="00DD464A" w:rsidRPr="006E6095" w:rsidRDefault="00DD464A">
      <w:pPr>
        <w:rPr>
          <w:rFonts w:ascii="Times New Roman" w:hAnsi="Times New Roman"/>
          <w:sz w:val="24"/>
        </w:rPr>
      </w:pPr>
    </w:p>
    <w:p w:rsidR="006E6095" w:rsidRPr="006E6095" w:rsidRDefault="00DD464A">
      <w:pPr>
        <w:rPr>
          <w:rFonts w:ascii="Times New Roman" w:hAnsi="Times New Roman"/>
          <w:sz w:val="24"/>
        </w:rPr>
      </w:pPr>
      <w:r>
        <w:rPr>
          <w:rFonts w:ascii="Times New Roman" w:hAnsi="Times New Roman"/>
          <w:sz w:val="24"/>
        </w:rPr>
        <w:t>Για εμάς εδώ σ</w:t>
      </w:r>
      <w:r w:rsidR="006E6095" w:rsidRPr="006E6095">
        <w:rPr>
          <w:rFonts w:ascii="Times New Roman" w:hAnsi="Times New Roman"/>
          <w:sz w:val="24"/>
        </w:rPr>
        <w:t>ήμερα- μπορώ να το πω με βεβαιότητα- είναι μια ιστορική μέρα για τη Δημόσια Εκπαίδευση της Κοζάνης,</w:t>
      </w:r>
      <w:r w:rsidR="003904CD">
        <w:rPr>
          <w:rFonts w:ascii="Times New Roman" w:hAnsi="Times New Roman"/>
          <w:sz w:val="24"/>
        </w:rPr>
        <w:t xml:space="preserve"> </w:t>
      </w:r>
      <w:r w:rsidR="006E6095" w:rsidRPr="006E6095">
        <w:rPr>
          <w:rFonts w:ascii="Times New Roman" w:hAnsi="Times New Roman"/>
          <w:sz w:val="24"/>
        </w:rPr>
        <w:t>όσο και για την κοινωνία της Κοζάνης και της ευ</w:t>
      </w:r>
      <w:r w:rsidR="00522C59">
        <w:rPr>
          <w:rFonts w:ascii="Times New Roman" w:hAnsi="Times New Roman"/>
          <w:sz w:val="24"/>
        </w:rPr>
        <w:t>ρ</w:t>
      </w:r>
      <w:r w:rsidR="006E6095" w:rsidRPr="006E6095">
        <w:rPr>
          <w:rFonts w:ascii="Times New Roman" w:hAnsi="Times New Roman"/>
          <w:sz w:val="24"/>
        </w:rPr>
        <w:t>ύτερης περιοχής της.</w:t>
      </w:r>
      <w:r>
        <w:rPr>
          <w:rFonts w:ascii="Times New Roman" w:hAnsi="Times New Roman"/>
          <w:sz w:val="24"/>
        </w:rPr>
        <w:t xml:space="preserve"> Είναι μια ημέρα χαράς</w:t>
      </w:r>
      <w:r w:rsidR="00CD77D1">
        <w:rPr>
          <w:rFonts w:ascii="Times New Roman" w:hAnsi="Times New Roman"/>
          <w:sz w:val="24"/>
        </w:rPr>
        <w:t>.</w:t>
      </w:r>
    </w:p>
    <w:p w:rsidR="006E6095" w:rsidRPr="006E6095" w:rsidRDefault="006E6095">
      <w:pPr>
        <w:rPr>
          <w:rFonts w:ascii="Times New Roman" w:hAnsi="Times New Roman"/>
          <w:sz w:val="24"/>
        </w:rPr>
      </w:pPr>
    </w:p>
    <w:p w:rsidR="006E6095" w:rsidRDefault="006E6095">
      <w:pPr>
        <w:rPr>
          <w:rFonts w:ascii="Times New Roman" w:hAnsi="Times New Roman"/>
          <w:sz w:val="24"/>
        </w:rPr>
      </w:pPr>
      <w:r w:rsidRPr="006E6095">
        <w:rPr>
          <w:rFonts w:ascii="Times New Roman" w:hAnsi="Times New Roman"/>
          <w:sz w:val="24"/>
        </w:rPr>
        <w:t xml:space="preserve">Αφού δεχθήκαμε τον Αγιασμό και τις ευλογίες της εκκλησίας </w:t>
      </w:r>
      <w:r w:rsidR="00DD464A">
        <w:rPr>
          <w:rFonts w:ascii="Times New Roman" w:hAnsi="Times New Roman"/>
          <w:sz w:val="24"/>
        </w:rPr>
        <w:t xml:space="preserve">και τις ευχές του </w:t>
      </w:r>
      <w:r w:rsidR="009E73D5">
        <w:rPr>
          <w:rFonts w:ascii="Times New Roman" w:hAnsi="Times New Roman"/>
          <w:sz w:val="24"/>
        </w:rPr>
        <w:t xml:space="preserve">πανοσιολογιωτάτου </w:t>
      </w:r>
      <w:r w:rsidR="00DD464A">
        <w:rPr>
          <w:rFonts w:ascii="Times New Roman" w:hAnsi="Times New Roman"/>
          <w:sz w:val="24"/>
        </w:rPr>
        <w:t xml:space="preserve"> </w:t>
      </w:r>
      <w:r w:rsidRPr="006E6095">
        <w:rPr>
          <w:rFonts w:ascii="Times New Roman" w:hAnsi="Times New Roman"/>
          <w:sz w:val="24"/>
        </w:rPr>
        <w:t>για καλή σχολική χρονιά και επιτυχία στον</w:t>
      </w:r>
      <w:r w:rsidR="00DD464A">
        <w:rPr>
          <w:rFonts w:ascii="Times New Roman" w:hAnsi="Times New Roman"/>
          <w:sz w:val="24"/>
        </w:rPr>
        <w:t xml:space="preserve"> δύσκολο εκπαιδευτικό μας αγώνα, είμαστε έτοιμοι να ξεκινήσουμε μια νέα εκπαιδευτική χρονιά με προσδοκία να τη φέρουμε ικανοποιητικά και τελεσφόρα εις πέρας…</w:t>
      </w:r>
    </w:p>
    <w:p w:rsidR="006E6095" w:rsidRDefault="006E6095">
      <w:pPr>
        <w:rPr>
          <w:rFonts w:ascii="Times New Roman" w:hAnsi="Times New Roman"/>
          <w:sz w:val="24"/>
        </w:rPr>
      </w:pPr>
    </w:p>
    <w:p w:rsidR="006E6095" w:rsidRDefault="00DD464A">
      <w:pPr>
        <w:rPr>
          <w:rFonts w:ascii="Times New Roman" w:hAnsi="Times New Roman"/>
          <w:sz w:val="24"/>
        </w:rPr>
      </w:pPr>
      <w:r>
        <w:rPr>
          <w:rFonts w:ascii="Times New Roman" w:hAnsi="Times New Roman"/>
          <w:sz w:val="24"/>
        </w:rPr>
        <w:lastRenderedPageBreak/>
        <w:t xml:space="preserve"> Και ε</w:t>
      </w:r>
      <w:r w:rsidR="006E6095">
        <w:rPr>
          <w:rFonts w:ascii="Times New Roman" w:hAnsi="Times New Roman"/>
          <w:sz w:val="24"/>
        </w:rPr>
        <w:t>ίναι ιστορική αυτή η μέρα, γιατί για πρώτη φορά</w:t>
      </w:r>
      <w:r w:rsidR="0041025E">
        <w:rPr>
          <w:rFonts w:ascii="Times New Roman" w:hAnsi="Times New Roman"/>
          <w:sz w:val="24"/>
        </w:rPr>
        <w:t xml:space="preserve"> σήμερα αρχίζει τη λειτουργία του το </w:t>
      </w:r>
      <w:r w:rsidR="0041025E" w:rsidRPr="00DD464A">
        <w:rPr>
          <w:rFonts w:ascii="Times New Roman" w:hAnsi="Times New Roman"/>
          <w:b/>
          <w:sz w:val="24"/>
        </w:rPr>
        <w:t>Καλλιτεχνικό Γυμνάσιο Κοζάνης</w:t>
      </w:r>
      <w:r w:rsidR="0041025E">
        <w:rPr>
          <w:rFonts w:ascii="Times New Roman" w:hAnsi="Times New Roman"/>
          <w:sz w:val="24"/>
        </w:rPr>
        <w:t>, ένα από τα 6 σχολεία που λειτουργούν σε όλη την Ελλάδα με αυτόν τον προσανατολισμό.</w:t>
      </w:r>
    </w:p>
    <w:p w:rsidR="00DD464A" w:rsidRDefault="00DD464A">
      <w:pPr>
        <w:rPr>
          <w:rFonts w:ascii="Times New Roman" w:hAnsi="Times New Roman"/>
          <w:sz w:val="24"/>
        </w:rPr>
      </w:pPr>
    </w:p>
    <w:p w:rsidR="00DD464A" w:rsidRPr="006E6095" w:rsidRDefault="00DD464A">
      <w:pPr>
        <w:rPr>
          <w:rFonts w:ascii="Times New Roman" w:hAnsi="Times New Roman"/>
          <w:sz w:val="24"/>
        </w:rPr>
      </w:pPr>
    </w:p>
    <w:p w:rsidR="00DD464A" w:rsidRDefault="00DD464A" w:rsidP="00DD464A">
      <w:pPr>
        <w:spacing w:line="276" w:lineRule="auto"/>
        <w:jc w:val="both"/>
        <w:rPr>
          <w:rFonts w:ascii="Times New Roman" w:hAnsi="Times New Roman"/>
          <w:bCs/>
          <w:sz w:val="24"/>
        </w:rPr>
      </w:pPr>
      <w:r w:rsidRPr="00DD464A">
        <w:rPr>
          <w:rFonts w:ascii="Times New Roman" w:hAnsi="Times New Roman"/>
          <w:bCs/>
          <w:sz w:val="24"/>
        </w:rPr>
        <w:t>Σκοπός του Καλλιτεχνικού Γυμνασίου είναι η εξοικείωση, η προετοιμασία, η ενθάρρυνση και η υποστήριξη του ενδιαφέροντος των μαθητών για τις τέχνες, καθώς και η καλλιέργεια και η εκπαίδευση των δεξιοτήτων τους. Οι μαθητές εμβαθύνουν στην κατεύθυνση που επιθυμούν να ακολουθήσουν: Θεάτρου-Κινηματογράφου, Καλών Τεχνών (Ζωγραφικής, Γλυπτικής κλπ).</w:t>
      </w:r>
      <w:r>
        <w:rPr>
          <w:rFonts w:ascii="Times New Roman" w:hAnsi="Times New Roman"/>
          <w:bCs/>
          <w:sz w:val="24"/>
        </w:rPr>
        <w:t xml:space="preserve"> </w:t>
      </w:r>
      <w:r w:rsidR="00CD77D1">
        <w:rPr>
          <w:rFonts w:ascii="Times New Roman" w:hAnsi="Times New Roman"/>
          <w:bCs/>
          <w:sz w:val="24"/>
        </w:rPr>
        <w:t>κ</w:t>
      </w:r>
      <w:r>
        <w:rPr>
          <w:rFonts w:ascii="Times New Roman" w:hAnsi="Times New Roman"/>
          <w:bCs/>
          <w:sz w:val="24"/>
        </w:rPr>
        <w:t xml:space="preserve">αι </w:t>
      </w:r>
      <w:r w:rsidRPr="00DD464A">
        <w:rPr>
          <w:rFonts w:ascii="Times New Roman" w:hAnsi="Times New Roman"/>
          <w:bCs/>
          <w:sz w:val="24"/>
        </w:rPr>
        <w:t>Χορού (Κλασικού, Σύγχρονου, Παραδοσιακού)</w:t>
      </w:r>
      <w:r>
        <w:rPr>
          <w:rFonts w:ascii="Times New Roman" w:hAnsi="Times New Roman"/>
          <w:bCs/>
          <w:sz w:val="24"/>
        </w:rPr>
        <w:t>.</w:t>
      </w:r>
      <w:r w:rsidRPr="00DD464A">
        <w:rPr>
          <w:rFonts w:ascii="Times New Roman" w:hAnsi="Times New Roman"/>
          <w:bCs/>
          <w:sz w:val="24"/>
        </w:rPr>
        <w:t xml:space="preserve"> </w:t>
      </w:r>
    </w:p>
    <w:p w:rsidR="006E6095" w:rsidRDefault="00DD464A" w:rsidP="00DD464A">
      <w:pPr>
        <w:spacing w:line="276" w:lineRule="auto"/>
        <w:jc w:val="both"/>
        <w:rPr>
          <w:rFonts w:ascii="Times New Roman" w:hAnsi="Times New Roman"/>
          <w:bCs/>
          <w:sz w:val="24"/>
        </w:rPr>
      </w:pPr>
      <w:r w:rsidRPr="00DD464A">
        <w:rPr>
          <w:rFonts w:ascii="Times New Roman" w:hAnsi="Times New Roman"/>
          <w:bCs/>
          <w:sz w:val="24"/>
        </w:rPr>
        <w:tab/>
        <w:t>Το Πρόγραμμα</w:t>
      </w:r>
      <w:r>
        <w:rPr>
          <w:rFonts w:ascii="Times New Roman" w:hAnsi="Times New Roman"/>
          <w:bCs/>
          <w:sz w:val="24"/>
        </w:rPr>
        <w:t xml:space="preserve"> </w:t>
      </w:r>
      <w:r w:rsidRPr="00DD464A">
        <w:rPr>
          <w:rFonts w:ascii="Times New Roman" w:hAnsi="Times New Roman"/>
          <w:bCs/>
          <w:sz w:val="24"/>
        </w:rPr>
        <w:t xml:space="preserve">των Καλλιτεχνικών Σχολείων </w:t>
      </w:r>
      <w:r>
        <w:rPr>
          <w:rFonts w:ascii="Times New Roman" w:hAnsi="Times New Roman"/>
          <w:bCs/>
          <w:sz w:val="24"/>
        </w:rPr>
        <w:t xml:space="preserve">με άλλα λόγια </w:t>
      </w:r>
      <w:r w:rsidRPr="00DD464A">
        <w:rPr>
          <w:rFonts w:ascii="Times New Roman" w:hAnsi="Times New Roman"/>
          <w:bCs/>
          <w:sz w:val="24"/>
        </w:rPr>
        <w:t xml:space="preserve"> περιλαμβάνει, εκτός από όλα τα μαθήματα Γενικής Παιδείας του Γενικού Γυμνασίου </w:t>
      </w:r>
      <w:r w:rsidR="00CD77D1">
        <w:rPr>
          <w:rFonts w:ascii="Times New Roman" w:hAnsi="Times New Roman"/>
          <w:bCs/>
          <w:sz w:val="24"/>
        </w:rPr>
        <w:t xml:space="preserve"> (και αργότερα του Λυκείου) </w:t>
      </w:r>
      <w:r w:rsidRPr="00DD464A">
        <w:rPr>
          <w:rFonts w:ascii="Times New Roman" w:hAnsi="Times New Roman"/>
          <w:bCs/>
          <w:sz w:val="24"/>
        </w:rPr>
        <w:t xml:space="preserve"> και μαθήματα Καλλιτεχνικής </w:t>
      </w:r>
      <w:r>
        <w:rPr>
          <w:rFonts w:ascii="Times New Roman" w:hAnsi="Times New Roman"/>
          <w:bCs/>
          <w:sz w:val="24"/>
        </w:rPr>
        <w:t>Παιδείας των τριών κατευθύνσεων.</w:t>
      </w:r>
    </w:p>
    <w:p w:rsidR="00DD464A" w:rsidRDefault="00DD464A" w:rsidP="00DD464A">
      <w:pPr>
        <w:spacing w:line="276" w:lineRule="auto"/>
        <w:jc w:val="both"/>
        <w:rPr>
          <w:rFonts w:ascii="Times New Roman" w:hAnsi="Times New Roman"/>
          <w:bCs/>
          <w:sz w:val="24"/>
        </w:rPr>
      </w:pPr>
    </w:p>
    <w:p w:rsidR="00DD464A" w:rsidRDefault="00DD464A" w:rsidP="00DD464A">
      <w:pPr>
        <w:spacing w:line="276" w:lineRule="auto"/>
        <w:ind w:firstLine="720"/>
        <w:jc w:val="both"/>
        <w:rPr>
          <w:rFonts w:ascii="Times New Roman" w:hAnsi="Times New Roman"/>
          <w:bCs/>
          <w:sz w:val="24"/>
        </w:rPr>
      </w:pPr>
      <w:r>
        <w:rPr>
          <w:rFonts w:ascii="Times New Roman" w:hAnsi="Times New Roman"/>
          <w:bCs/>
          <w:sz w:val="24"/>
        </w:rPr>
        <w:t>Θα έλεγα ότι το Καλλιτεχνικό Σχολείο είναι το σχολείο που έπρεπε και θα θέλαμε να έχουμε γενικώς στη χώρα μας. Θα έπρεπε δηλαδή να επενδύουμε ως εκπαιδευτική στόχευση, τόσο στην καλλιέργεια του νου, στη γνώση, στο μυαλό ενός νέου παιδιού, όσο και στην ψυχή του, στην καρδιά του, στο συναίσθημά του. Η γενική εκπαίδευση που φαίνεται να παρέχεται σήμερα ενισχύει μονομερώς τον νου, τη νόηση, ενώ δείχνει να παραθεωρεί ή να αφήνει στο περιθώριο όλα εκείνα τα στοιχεία που ολοκληρώνουν την προσωπικότητα ενός ανθρώπου.</w:t>
      </w:r>
    </w:p>
    <w:p w:rsidR="00DD464A" w:rsidRDefault="00DD464A" w:rsidP="00DD464A">
      <w:pPr>
        <w:spacing w:line="276" w:lineRule="auto"/>
        <w:jc w:val="both"/>
        <w:rPr>
          <w:rFonts w:ascii="Times New Roman" w:hAnsi="Times New Roman"/>
          <w:bCs/>
          <w:sz w:val="24"/>
        </w:rPr>
      </w:pPr>
      <w:r>
        <w:rPr>
          <w:rFonts w:ascii="Times New Roman" w:hAnsi="Times New Roman"/>
          <w:bCs/>
          <w:sz w:val="24"/>
        </w:rPr>
        <w:tab/>
        <w:t>Με το Καλλιτεχνικό Γυμνάσιο μπαίνει στο κέντρο του ενδιαφέροντος του εκπαιδευτικού συστήματος η καλλιέργεια</w:t>
      </w:r>
      <w:r w:rsidR="003904CD">
        <w:rPr>
          <w:rFonts w:ascii="Times New Roman" w:hAnsi="Times New Roman"/>
          <w:bCs/>
          <w:sz w:val="24"/>
        </w:rPr>
        <w:t>,</w:t>
      </w:r>
      <w:r>
        <w:rPr>
          <w:rFonts w:ascii="Times New Roman" w:hAnsi="Times New Roman"/>
          <w:bCs/>
          <w:sz w:val="24"/>
        </w:rPr>
        <w:t xml:space="preserve"> όπως ήδη υπαινίχθηκα</w:t>
      </w:r>
      <w:r w:rsidR="003904CD">
        <w:rPr>
          <w:rFonts w:ascii="Times New Roman" w:hAnsi="Times New Roman"/>
          <w:bCs/>
          <w:sz w:val="24"/>
        </w:rPr>
        <w:t>,</w:t>
      </w:r>
      <w:r>
        <w:rPr>
          <w:rFonts w:ascii="Times New Roman" w:hAnsi="Times New Roman"/>
          <w:bCs/>
          <w:sz w:val="24"/>
        </w:rPr>
        <w:t xml:space="preserve"> της </w:t>
      </w:r>
      <w:r w:rsidR="00A25FA3">
        <w:rPr>
          <w:rFonts w:ascii="Times New Roman" w:hAnsi="Times New Roman"/>
          <w:bCs/>
          <w:sz w:val="24"/>
        </w:rPr>
        <w:t xml:space="preserve">έμπνευσης, της δημιουργίας, της δημιουργικότητας, </w:t>
      </w:r>
      <w:r w:rsidR="00C92C87">
        <w:rPr>
          <w:rFonts w:ascii="Times New Roman" w:hAnsi="Times New Roman"/>
          <w:bCs/>
          <w:sz w:val="24"/>
        </w:rPr>
        <w:t>των δεξιοτήτων</w:t>
      </w:r>
      <w:r w:rsidR="008D3099">
        <w:rPr>
          <w:rFonts w:ascii="Times New Roman" w:hAnsi="Times New Roman"/>
          <w:bCs/>
          <w:sz w:val="24"/>
        </w:rPr>
        <w:t>,</w:t>
      </w:r>
      <w:r w:rsidR="00C92C87">
        <w:rPr>
          <w:rFonts w:ascii="Times New Roman" w:hAnsi="Times New Roman"/>
          <w:bCs/>
          <w:sz w:val="24"/>
        </w:rPr>
        <w:t xml:space="preserve"> </w:t>
      </w:r>
      <w:r w:rsidR="00A25FA3">
        <w:rPr>
          <w:rFonts w:ascii="Times New Roman" w:hAnsi="Times New Roman"/>
          <w:bCs/>
          <w:sz w:val="24"/>
        </w:rPr>
        <w:t xml:space="preserve">του υγιούς συναισθήματος, </w:t>
      </w:r>
      <w:r w:rsidR="003E32D3">
        <w:rPr>
          <w:rFonts w:ascii="Times New Roman" w:hAnsi="Times New Roman"/>
          <w:bCs/>
          <w:sz w:val="24"/>
        </w:rPr>
        <w:t>της συνεργατικότητας, της ανάδειξης ταλέντων</w:t>
      </w:r>
      <w:r w:rsidR="00C92C87">
        <w:rPr>
          <w:rFonts w:ascii="Times New Roman" w:hAnsi="Times New Roman"/>
          <w:bCs/>
          <w:sz w:val="24"/>
        </w:rPr>
        <w:t xml:space="preserve"> μέσα στη μαθητική κοινότητα.</w:t>
      </w:r>
    </w:p>
    <w:p w:rsidR="00C92C87" w:rsidRDefault="00C92C87" w:rsidP="00DD464A">
      <w:pPr>
        <w:spacing w:line="276" w:lineRule="auto"/>
        <w:jc w:val="both"/>
        <w:rPr>
          <w:rFonts w:ascii="Times New Roman" w:hAnsi="Times New Roman"/>
          <w:bCs/>
          <w:sz w:val="24"/>
        </w:rPr>
      </w:pPr>
      <w:r>
        <w:rPr>
          <w:rFonts w:ascii="Times New Roman" w:hAnsi="Times New Roman"/>
          <w:bCs/>
          <w:sz w:val="24"/>
        </w:rPr>
        <w:tab/>
        <w:t xml:space="preserve">Νομίζω ότι με αυτή τη φιλοσοφία σχεδιάστηκαν και οργανώθηκαν τα λίγα μέχρι στιγμής Καλλιτεχνικά Σχολεία που ιδρύθηκαν και λειτουργούν στην Ελλάδα. Και δεν κάναμε τίποτε άλλο από το να αντιγράψουμε την κλασική παιδεία των αρχαίων Ελλήνων. Οι οποίοι, ήδη από τους κλασικούς χρόνους (δυόμισυ χιλιάδες χρόνια πριν δηλαδή) είχαν συλλάβει τη βασική συνέργεια  σώματος, νου και καρδιάς-ψυχής, για να στήσουν την παίδευση των παιδιών τους: </w:t>
      </w:r>
      <w:r w:rsidRPr="00C92C87">
        <w:rPr>
          <w:rFonts w:ascii="Times New Roman" w:hAnsi="Times New Roman"/>
          <w:b/>
          <w:bCs/>
          <w:sz w:val="24"/>
        </w:rPr>
        <w:t>Γύμνασις, Γραμματεία, Μουσική</w:t>
      </w:r>
      <w:r w:rsidR="00550108">
        <w:rPr>
          <w:rFonts w:ascii="Times New Roman" w:hAnsi="Times New Roman"/>
          <w:b/>
          <w:bCs/>
          <w:sz w:val="24"/>
        </w:rPr>
        <w:t xml:space="preserve"> (καλές τέχνες δηλαδή) </w:t>
      </w:r>
      <w:r w:rsidRPr="00C92C87">
        <w:rPr>
          <w:rFonts w:ascii="Times New Roman" w:hAnsi="Times New Roman"/>
          <w:b/>
          <w:bCs/>
          <w:sz w:val="24"/>
        </w:rPr>
        <w:t>,</w:t>
      </w:r>
      <w:r>
        <w:rPr>
          <w:rFonts w:ascii="Times New Roman" w:hAnsi="Times New Roman"/>
          <w:bCs/>
          <w:sz w:val="24"/>
        </w:rPr>
        <w:t xml:space="preserve"> ήταν οι τρεις </w:t>
      </w:r>
      <w:r w:rsidR="00CD77D1">
        <w:rPr>
          <w:rFonts w:ascii="Times New Roman" w:hAnsi="Times New Roman"/>
          <w:bCs/>
          <w:sz w:val="24"/>
        </w:rPr>
        <w:t xml:space="preserve">τομείς των εγκύκλιων σπουδών τους </w:t>
      </w:r>
      <w:r>
        <w:rPr>
          <w:rFonts w:ascii="Times New Roman" w:hAnsi="Times New Roman"/>
          <w:bCs/>
          <w:sz w:val="24"/>
        </w:rPr>
        <w:t>που φρόντιζαν να δίνουν στα νεαρά παιδιά. Αυτό ακριβώς εννοούσ</w:t>
      </w:r>
      <w:r w:rsidR="00EC22A1">
        <w:rPr>
          <w:rFonts w:ascii="Times New Roman" w:hAnsi="Times New Roman"/>
          <w:bCs/>
          <w:sz w:val="24"/>
        </w:rPr>
        <w:t>ε ο μέγας Πλάτων όταν προέτρεπε</w:t>
      </w:r>
      <w:r w:rsidR="00C853B3">
        <w:rPr>
          <w:rFonts w:ascii="Times New Roman" w:hAnsi="Times New Roman"/>
          <w:bCs/>
          <w:sz w:val="24"/>
        </w:rPr>
        <w:t xml:space="preserve"> μέσω του Σωκράτη </w:t>
      </w:r>
      <w:r>
        <w:rPr>
          <w:rFonts w:ascii="Times New Roman" w:hAnsi="Times New Roman"/>
          <w:bCs/>
          <w:sz w:val="24"/>
        </w:rPr>
        <w:t xml:space="preserve"> στον «Φαίδωνα»  «</w:t>
      </w:r>
      <w:r w:rsidRPr="00EC22A1">
        <w:rPr>
          <w:rFonts w:ascii="Times New Roman" w:hAnsi="Times New Roman"/>
          <w:b/>
          <w:bCs/>
          <w:sz w:val="24"/>
        </w:rPr>
        <w:t>Μουσική</w:t>
      </w:r>
      <w:r w:rsidR="00EC22A1" w:rsidRPr="00EC22A1">
        <w:rPr>
          <w:rFonts w:ascii="Times New Roman" w:hAnsi="Times New Roman"/>
          <w:b/>
          <w:bCs/>
          <w:sz w:val="24"/>
        </w:rPr>
        <w:t>ν</w:t>
      </w:r>
      <w:r w:rsidRPr="00EC22A1">
        <w:rPr>
          <w:rFonts w:ascii="Times New Roman" w:hAnsi="Times New Roman"/>
          <w:b/>
          <w:bCs/>
          <w:sz w:val="24"/>
        </w:rPr>
        <w:t xml:space="preserve"> ποίει</w:t>
      </w:r>
      <w:r w:rsidR="00CD77D1">
        <w:rPr>
          <w:rFonts w:ascii="Times New Roman" w:hAnsi="Times New Roman"/>
          <w:b/>
          <w:bCs/>
          <w:sz w:val="24"/>
        </w:rPr>
        <w:t>/ ποιείτε</w:t>
      </w:r>
      <w:r w:rsidRPr="00EC22A1">
        <w:rPr>
          <w:rFonts w:ascii="Times New Roman" w:hAnsi="Times New Roman"/>
          <w:b/>
          <w:bCs/>
          <w:sz w:val="24"/>
        </w:rPr>
        <w:t>»,</w:t>
      </w:r>
      <w:r>
        <w:rPr>
          <w:rFonts w:ascii="Times New Roman" w:hAnsi="Times New Roman"/>
          <w:bCs/>
          <w:sz w:val="24"/>
        </w:rPr>
        <w:t xml:space="preserve">  συμβούλευε δηλαδή τους νέους να καλλιεργούν και να θεραπεύουν την αγάπη τους στις Μούσες</w:t>
      </w:r>
      <w:r w:rsidR="00550108">
        <w:rPr>
          <w:rFonts w:ascii="Times New Roman" w:hAnsi="Times New Roman"/>
          <w:bCs/>
          <w:sz w:val="24"/>
        </w:rPr>
        <w:t xml:space="preserve"> (εξ ου και η μουσική)</w:t>
      </w:r>
      <w:r>
        <w:rPr>
          <w:rFonts w:ascii="Times New Roman" w:hAnsi="Times New Roman"/>
          <w:bCs/>
          <w:sz w:val="24"/>
        </w:rPr>
        <w:t>, δηλαδή σε όλες τις καλές τέχνες που εξευγενίζουν τον άνθρωπο, ανοίγουν τη διάθεσή του και την προσωπικότητά του (σήμερα τη λέξη μουσική την περιορίσαμε μόνο στις… νότες)</w:t>
      </w:r>
      <w:r w:rsidR="00EC22A1">
        <w:rPr>
          <w:rFonts w:ascii="Times New Roman" w:hAnsi="Times New Roman"/>
          <w:bCs/>
          <w:sz w:val="24"/>
        </w:rPr>
        <w:t>.</w:t>
      </w:r>
    </w:p>
    <w:p w:rsidR="00CD77D1" w:rsidRDefault="00CD77D1" w:rsidP="00DD464A">
      <w:pPr>
        <w:spacing w:line="276" w:lineRule="auto"/>
        <w:jc w:val="both"/>
        <w:rPr>
          <w:rFonts w:ascii="Times New Roman" w:hAnsi="Times New Roman"/>
          <w:bCs/>
          <w:sz w:val="24"/>
        </w:rPr>
      </w:pPr>
    </w:p>
    <w:p w:rsidR="00CD77D1" w:rsidRDefault="00CD77D1" w:rsidP="00DD464A">
      <w:pPr>
        <w:spacing w:line="276" w:lineRule="auto"/>
        <w:jc w:val="both"/>
        <w:rPr>
          <w:rFonts w:ascii="Times New Roman" w:hAnsi="Times New Roman"/>
          <w:bCs/>
          <w:sz w:val="24"/>
        </w:rPr>
      </w:pPr>
    </w:p>
    <w:p w:rsidR="00EC22A1" w:rsidRDefault="00EC22A1" w:rsidP="00DD464A">
      <w:pPr>
        <w:spacing w:line="276" w:lineRule="auto"/>
        <w:jc w:val="both"/>
        <w:rPr>
          <w:rFonts w:ascii="Times New Roman" w:hAnsi="Times New Roman"/>
          <w:bCs/>
          <w:sz w:val="24"/>
        </w:rPr>
      </w:pPr>
      <w:bookmarkStart w:id="0" w:name="_GoBack"/>
      <w:bookmarkEnd w:id="0"/>
      <w:r>
        <w:rPr>
          <w:rFonts w:ascii="Times New Roman" w:hAnsi="Times New Roman"/>
          <w:bCs/>
          <w:sz w:val="24"/>
        </w:rPr>
        <w:tab/>
      </w:r>
    </w:p>
    <w:p w:rsidR="00EC22A1" w:rsidRPr="006E6273" w:rsidRDefault="00EC22A1" w:rsidP="00DD464A">
      <w:pPr>
        <w:spacing w:line="276" w:lineRule="auto"/>
        <w:jc w:val="both"/>
        <w:rPr>
          <w:rFonts w:ascii="Times New Roman" w:hAnsi="Times New Roman"/>
          <w:b/>
          <w:bCs/>
          <w:sz w:val="24"/>
        </w:rPr>
      </w:pPr>
      <w:r w:rsidRPr="006E6273">
        <w:rPr>
          <w:rFonts w:ascii="Times New Roman" w:hAnsi="Times New Roman"/>
          <w:b/>
          <w:bCs/>
          <w:sz w:val="24"/>
        </w:rPr>
        <w:t>Κυρίες και κύριοι, αγαπητοί γονείς</w:t>
      </w:r>
      <w:r w:rsidR="00550108">
        <w:rPr>
          <w:rFonts w:ascii="Times New Roman" w:hAnsi="Times New Roman"/>
          <w:b/>
          <w:bCs/>
          <w:sz w:val="24"/>
        </w:rPr>
        <w:t>,</w:t>
      </w:r>
      <w:r w:rsidR="003904CD">
        <w:rPr>
          <w:rFonts w:ascii="Times New Roman" w:hAnsi="Times New Roman"/>
          <w:b/>
          <w:bCs/>
          <w:sz w:val="24"/>
        </w:rPr>
        <w:t xml:space="preserve"> αγαπητοί μαθητές</w:t>
      </w:r>
    </w:p>
    <w:p w:rsidR="00EC22A1" w:rsidRDefault="00EC22A1" w:rsidP="00DD464A">
      <w:pPr>
        <w:spacing w:line="276" w:lineRule="auto"/>
        <w:jc w:val="both"/>
        <w:rPr>
          <w:rFonts w:ascii="Times New Roman" w:hAnsi="Times New Roman"/>
          <w:bCs/>
          <w:sz w:val="24"/>
        </w:rPr>
      </w:pPr>
      <w:r>
        <w:rPr>
          <w:rFonts w:ascii="Times New Roman" w:hAnsi="Times New Roman"/>
          <w:bCs/>
          <w:sz w:val="24"/>
        </w:rPr>
        <w:t xml:space="preserve"> </w:t>
      </w:r>
      <w:r>
        <w:rPr>
          <w:rFonts w:ascii="Times New Roman" w:hAnsi="Times New Roman"/>
          <w:bCs/>
          <w:sz w:val="24"/>
        </w:rPr>
        <w:tab/>
        <w:t xml:space="preserve">Είναι βέβαιο ότι </w:t>
      </w:r>
      <w:r w:rsidRPr="00EB1955">
        <w:rPr>
          <w:rFonts w:ascii="Times New Roman" w:hAnsi="Times New Roman"/>
          <w:b/>
          <w:bCs/>
          <w:sz w:val="24"/>
        </w:rPr>
        <w:t xml:space="preserve">αυτός </w:t>
      </w:r>
      <w:r>
        <w:rPr>
          <w:rFonts w:ascii="Times New Roman" w:hAnsi="Times New Roman"/>
          <w:bCs/>
          <w:sz w:val="24"/>
        </w:rPr>
        <w:t xml:space="preserve">ο τύπος σχολείου ταιριάζει στην ευαγή νεολαία μας. Και </w:t>
      </w:r>
      <w:r w:rsidRPr="00EB1955">
        <w:rPr>
          <w:rFonts w:ascii="Times New Roman" w:hAnsi="Times New Roman"/>
          <w:b/>
          <w:bCs/>
          <w:sz w:val="24"/>
        </w:rPr>
        <w:t>αυτή</w:t>
      </w:r>
      <w:r>
        <w:rPr>
          <w:rFonts w:ascii="Times New Roman" w:hAnsi="Times New Roman"/>
          <w:bCs/>
          <w:sz w:val="24"/>
        </w:rPr>
        <w:t xml:space="preserve"> τη φιλοσοφία παιδείας καλούμαστε όλοι, πολιτικοί και εκπαιδευτικοί φορείς, εκπαιδευτικοί, γονείς και ολόκληρη η κοινωνία να παρ</w:t>
      </w:r>
      <w:r w:rsidR="00AC3110">
        <w:rPr>
          <w:rFonts w:ascii="Times New Roman" w:hAnsi="Times New Roman"/>
          <w:bCs/>
          <w:sz w:val="24"/>
        </w:rPr>
        <w:t>άσχουμε</w:t>
      </w:r>
      <w:r>
        <w:rPr>
          <w:rFonts w:ascii="Times New Roman" w:hAnsi="Times New Roman"/>
          <w:bCs/>
          <w:sz w:val="24"/>
        </w:rPr>
        <w:t xml:space="preserve"> στα παιδιά μας.</w:t>
      </w:r>
    </w:p>
    <w:p w:rsidR="00AC3110" w:rsidRDefault="00EC22A1" w:rsidP="00DD464A">
      <w:pPr>
        <w:spacing w:line="276" w:lineRule="auto"/>
        <w:jc w:val="both"/>
        <w:rPr>
          <w:rFonts w:ascii="Times New Roman" w:hAnsi="Times New Roman"/>
          <w:bCs/>
          <w:sz w:val="24"/>
        </w:rPr>
      </w:pPr>
      <w:r>
        <w:rPr>
          <w:rFonts w:ascii="Times New Roman" w:hAnsi="Times New Roman"/>
          <w:bCs/>
          <w:sz w:val="24"/>
        </w:rPr>
        <w:tab/>
        <w:t xml:space="preserve">Με αυτή τη σκέψη και προσδοκία ξεκινάμε σήμερα: είναι ένας δύσκολος αγώνας. Κάθε αρχή και δυσκολία λένε. Γιατί είναι ένα έδαφος παρθένο τόσο για την περιοχή μας, όσο και </w:t>
      </w:r>
      <w:r w:rsidR="00904810">
        <w:rPr>
          <w:rFonts w:ascii="Times New Roman" w:hAnsi="Times New Roman"/>
          <w:bCs/>
          <w:sz w:val="24"/>
        </w:rPr>
        <w:t xml:space="preserve">για </w:t>
      </w:r>
      <w:r>
        <w:rPr>
          <w:rFonts w:ascii="Times New Roman" w:hAnsi="Times New Roman"/>
          <w:bCs/>
          <w:sz w:val="24"/>
        </w:rPr>
        <w:t>την ελληνική εκπαίδευση συν</w:t>
      </w:r>
      <w:r w:rsidR="00D9574B">
        <w:rPr>
          <w:rFonts w:ascii="Times New Roman" w:hAnsi="Times New Roman"/>
          <w:bCs/>
          <w:sz w:val="24"/>
        </w:rPr>
        <w:t>ολικά. Οφείλουμε ωστόσο να παλέ</w:t>
      </w:r>
      <w:r>
        <w:rPr>
          <w:rFonts w:ascii="Times New Roman" w:hAnsi="Times New Roman"/>
          <w:bCs/>
          <w:sz w:val="24"/>
        </w:rPr>
        <w:t>ψουμε. Είναι η αρχή μόνο (αλλά η αρχή είναι το ήμισυ του παντός λέει το λόγιο ρητό). Δεν θέλω να εξωραΐσω τα πράγματα.</w:t>
      </w:r>
      <w:r w:rsidR="00AC3110">
        <w:rPr>
          <w:rFonts w:ascii="Times New Roman" w:hAnsi="Times New Roman"/>
          <w:bCs/>
          <w:sz w:val="24"/>
        </w:rPr>
        <w:t xml:space="preserve"> Ας είμαστε ειλικρινείς και ρεαλιστές.</w:t>
      </w:r>
      <w:r>
        <w:rPr>
          <w:rFonts w:ascii="Times New Roman" w:hAnsi="Times New Roman"/>
          <w:bCs/>
          <w:sz w:val="24"/>
        </w:rPr>
        <w:t xml:space="preserve"> Οι εγκαταστάσεις</w:t>
      </w:r>
      <w:r w:rsidR="00550108">
        <w:rPr>
          <w:rFonts w:ascii="Times New Roman" w:hAnsi="Times New Roman"/>
          <w:bCs/>
          <w:sz w:val="24"/>
        </w:rPr>
        <w:t xml:space="preserve">, οι υποδομές </w:t>
      </w:r>
      <w:r>
        <w:rPr>
          <w:rFonts w:ascii="Times New Roman" w:hAnsi="Times New Roman"/>
          <w:bCs/>
          <w:sz w:val="24"/>
        </w:rPr>
        <w:t xml:space="preserve"> και ο εξοπλισμός που απαιτ</w:t>
      </w:r>
      <w:r w:rsidR="00550108">
        <w:rPr>
          <w:rFonts w:ascii="Times New Roman" w:hAnsi="Times New Roman"/>
          <w:bCs/>
          <w:sz w:val="24"/>
        </w:rPr>
        <w:t>ούνται</w:t>
      </w:r>
      <w:r>
        <w:rPr>
          <w:rFonts w:ascii="Times New Roman" w:hAnsi="Times New Roman"/>
          <w:bCs/>
          <w:sz w:val="24"/>
        </w:rPr>
        <w:t xml:space="preserve"> είναι πολλά. Θα ξεκινήσουμε. Σιγά-σιγά και με τη βοήθεια όλων: Υπουργείου, πολιτικών φορέων, παραγόντων της τοπικής αυτοδιοίκησης, των γονέων και κηδεμόνων, όλων των εκπαιδευτικών, ολόκ</w:t>
      </w:r>
      <w:r w:rsidR="00AC3110">
        <w:rPr>
          <w:rFonts w:ascii="Times New Roman" w:hAnsi="Times New Roman"/>
          <w:bCs/>
          <w:sz w:val="24"/>
        </w:rPr>
        <w:t>ληρης της τοπικής κοινωνίας</w:t>
      </w:r>
      <w:r w:rsidR="00CD77D1">
        <w:rPr>
          <w:rFonts w:ascii="Times New Roman" w:hAnsi="Times New Roman"/>
          <w:bCs/>
          <w:sz w:val="24"/>
        </w:rPr>
        <w:t>. Σας θέλουμε όλους μαζί μας σ’ αυτή τη δύσκολη, αλλά γοητευτική πορεία.  Ναι, θ</w:t>
      </w:r>
      <w:r w:rsidR="00AC3110">
        <w:rPr>
          <w:rFonts w:ascii="Times New Roman" w:hAnsi="Times New Roman"/>
          <w:bCs/>
          <w:sz w:val="24"/>
        </w:rPr>
        <w:t xml:space="preserve">α </w:t>
      </w:r>
      <w:r>
        <w:rPr>
          <w:rFonts w:ascii="Times New Roman" w:hAnsi="Times New Roman"/>
          <w:bCs/>
          <w:sz w:val="24"/>
        </w:rPr>
        <w:t xml:space="preserve"> </w:t>
      </w:r>
      <w:r w:rsidR="00AC3110">
        <w:rPr>
          <w:rFonts w:ascii="Times New Roman" w:hAnsi="Times New Roman"/>
          <w:bCs/>
          <w:sz w:val="24"/>
        </w:rPr>
        <w:t xml:space="preserve">στηρίξουμε το νέο εγχείρημα. Σαν ένα μικρό παιδί που στην αρχή έχει ασταθή βηματισμό πρέπει να προσπαθήσουμε όλοι μαζί να βοηθήσουμε </w:t>
      </w:r>
      <w:r w:rsidR="00CD77D1">
        <w:rPr>
          <w:rFonts w:ascii="Times New Roman" w:hAnsi="Times New Roman"/>
          <w:bCs/>
          <w:sz w:val="24"/>
        </w:rPr>
        <w:t xml:space="preserve">το νέο σχολείο </w:t>
      </w:r>
      <w:r w:rsidR="00AC3110">
        <w:rPr>
          <w:rFonts w:ascii="Times New Roman" w:hAnsi="Times New Roman"/>
          <w:bCs/>
          <w:sz w:val="24"/>
        </w:rPr>
        <w:t>να βαδίσει. Αν ο βηματισμός  γίνει σιγά-σιγά σταθερός</w:t>
      </w:r>
      <w:r w:rsidR="00904810">
        <w:rPr>
          <w:rFonts w:ascii="Times New Roman" w:hAnsi="Times New Roman"/>
          <w:bCs/>
          <w:sz w:val="24"/>
        </w:rPr>
        <w:t>,</w:t>
      </w:r>
      <w:r w:rsidR="00AC3110">
        <w:rPr>
          <w:rFonts w:ascii="Times New Roman" w:hAnsi="Times New Roman"/>
          <w:bCs/>
          <w:sz w:val="24"/>
        </w:rPr>
        <w:t xml:space="preserve"> τότε είναι βέβαιο ότι σε μερικά χρόνια τα αποτελέσματα θα μας εντυπωσιάσουν.</w:t>
      </w:r>
    </w:p>
    <w:p w:rsidR="00EC22A1" w:rsidRDefault="00AC3110" w:rsidP="00AC3110">
      <w:pPr>
        <w:spacing w:line="276" w:lineRule="auto"/>
        <w:ind w:firstLine="720"/>
        <w:jc w:val="both"/>
        <w:rPr>
          <w:rFonts w:ascii="Times New Roman" w:hAnsi="Times New Roman"/>
          <w:bCs/>
          <w:sz w:val="24"/>
        </w:rPr>
      </w:pPr>
      <w:r>
        <w:rPr>
          <w:rFonts w:ascii="Times New Roman" w:hAnsi="Times New Roman"/>
          <w:bCs/>
          <w:sz w:val="24"/>
        </w:rPr>
        <w:t xml:space="preserve"> Μπορεί από τις τάξεις του Καλλιτεχνικού Σχολείου να προκύψουν παιδιά με εξαιρετικές επιδόσεις ο καθείς στον χώρο του και να μας δώσουν χαρές για τη λαμπρή σταδιοδρομία τους</w:t>
      </w:r>
      <w:r w:rsidR="00550108">
        <w:rPr>
          <w:rFonts w:ascii="Times New Roman" w:hAnsi="Times New Roman"/>
          <w:bCs/>
          <w:sz w:val="24"/>
        </w:rPr>
        <w:t xml:space="preserve"> και το ταλέντο τους.</w:t>
      </w:r>
      <w:r>
        <w:rPr>
          <w:rFonts w:ascii="Times New Roman" w:hAnsi="Times New Roman"/>
          <w:bCs/>
          <w:sz w:val="24"/>
        </w:rPr>
        <w:t xml:space="preserve"> Εκείνο ωστόσο που είναι βέβαιο είναι ότι όλοι οι μαθητές ενός τέτοιου σχολείου θα</w:t>
      </w:r>
      <w:r w:rsidR="00550108">
        <w:rPr>
          <w:rFonts w:ascii="Times New Roman" w:hAnsi="Times New Roman"/>
          <w:bCs/>
          <w:sz w:val="24"/>
        </w:rPr>
        <w:t xml:space="preserve"> έχουν την ευκαιρία να καλλιεργήσουν την αγάπη τους για τις τέχνες, να εμπνευστούν, να χαρούν τη δημιουργία της τέχνης, να αισθανθούν, να αποκτήσουν αισθητική και καλλιέπεια στη ζωή τους, να μάθουν τη συνεργασία, τη δημιουργικότητα.</w:t>
      </w:r>
    </w:p>
    <w:p w:rsidR="00550108" w:rsidRDefault="00550108" w:rsidP="00AC3110">
      <w:pPr>
        <w:spacing w:line="276" w:lineRule="auto"/>
        <w:ind w:firstLine="720"/>
        <w:jc w:val="both"/>
        <w:rPr>
          <w:rFonts w:ascii="Times New Roman" w:hAnsi="Times New Roman"/>
          <w:bCs/>
          <w:sz w:val="24"/>
        </w:rPr>
      </w:pPr>
      <w:r>
        <w:rPr>
          <w:rFonts w:ascii="Times New Roman" w:hAnsi="Times New Roman"/>
          <w:bCs/>
          <w:sz w:val="24"/>
        </w:rPr>
        <w:t>Ας μη μείνουμε μόνο στη γνώση, και μάλιστα απολιθωμένη, όπως κατέληξε να είναι, μέσα από τη στείρα απομνημόνευση και αποστήθιση. Ας ενεργοποιήσουμε το «Εν φαντασία και Λόγω» του Ποιητή (Καβάφης). Με κριτική σκέψη (λόγος) και εικαστική, καλλιτεχνική διάσταση</w:t>
      </w:r>
      <w:r w:rsidR="00EB1955">
        <w:rPr>
          <w:rFonts w:ascii="Times New Roman" w:hAnsi="Times New Roman"/>
          <w:bCs/>
          <w:sz w:val="24"/>
        </w:rPr>
        <w:t xml:space="preserve"> (Φαντασία) </w:t>
      </w:r>
      <w:r>
        <w:rPr>
          <w:rFonts w:ascii="Times New Roman" w:hAnsi="Times New Roman"/>
          <w:bCs/>
          <w:sz w:val="24"/>
        </w:rPr>
        <w:t xml:space="preserve"> θα αναζητήσουμε την ολοκληρωμένη εκείνη παιδεία που «μορφώνει» τον μαθητή, τον ωραιοποιεί, τον εξευγενίζει</w:t>
      </w:r>
      <w:r w:rsidR="001E5490">
        <w:rPr>
          <w:rFonts w:ascii="Times New Roman" w:hAnsi="Times New Roman"/>
          <w:bCs/>
          <w:sz w:val="24"/>
        </w:rPr>
        <w:t>, του χαρίζει την αλήθεια των αληθειών, όπως έγραφε κάπου ο Π. Νιρβάνας, την υψηλή αισθητική για τα πράγματα και τη ζωή.</w:t>
      </w:r>
    </w:p>
    <w:p w:rsidR="001E5490" w:rsidRDefault="001E5490" w:rsidP="00AC3110">
      <w:pPr>
        <w:spacing w:line="276" w:lineRule="auto"/>
        <w:ind w:firstLine="720"/>
        <w:jc w:val="both"/>
        <w:rPr>
          <w:rFonts w:ascii="Times New Roman" w:hAnsi="Times New Roman"/>
          <w:bCs/>
          <w:sz w:val="24"/>
        </w:rPr>
      </w:pPr>
      <w:r>
        <w:rPr>
          <w:rFonts w:ascii="Times New Roman" w:hAnsi="Times New Roman"/>
          <w:bCs/>
          <w:sz w:val="24"/>
        </w:rPr>
        <w:t xml:space="preserve">Εμείς ως δάσκαλοι οφείλουμε να είμαστε εδώ, αρωγοί και σταθεροί υποστηρικτές της νέας γενιάς μας, του μέλλοντός μας δηλαδή, στον δύσκολο και ωραίο αγώνα της για μόρφωση και προκοπή. Οφείλουμε να γίνουμε </w:t>
      </w:r>
      <w:r w:rsidR="00A1624F">
        <w:rPr>
          <w:rFonts w:ascii="Times New Roman" w:hAnsi="Times New Roman"/>
          <w:bCs/>
          <w:sz w:val="24"/>
        </w:rPr>
        <w:t>η βάση</w:t>
      </w:r>
      <w:r>
        <w:rPr>
          <w:rFonts w:ascii="Times New Roman" w:hAnsi="Times New Roman"/>
          <w:bCs/>
          <w:sz w:val="24"/>
        </w:rPr>
        <w:t xml:space="preserve"> πάνω στ</w:t>
      </w:r>
      <w:r w:rsidR="00A1624F">
        <w:rPr>
          <w:rFonts w:ascii="Times New Roman" w:hAnsi="Times New Roman"/>
          <w:bCs/>
          <w:sz w:val="24"/>
        </w:rPr>
        <w:t>η</w:t>
      </w:r>
      <w:r>
        <w:rPr>
          <w:rFonts w:ascii="Times New Roman" w:hAnsi="Times New Roman"/>
          <w:bCs/>
          <w:sz w:val="24"/>
        </w:rPr>
        <w:t>ν οποί</w:t>
      </w:r>
      <w:r w:rsidR="00A1624F">
        <w:rPr>
          <w:rFonts w:ascii="Times New Roman" w:hAnsi="Times New Roman"/>
          <w:bCs/>
          <w:sz w:val="24"/>
        </w:rPr>
        <w:t>α</w:t>
      </w:r>
      <w:r>
        <w:rPr>
          <w:rFonts w:ascii="Times New Roman" w:hAnsi="Times New Roman"/>
          <w:bCs/>
          <w:sz w:val="24"/>
        </w:rPr>
        <w:t xml:space="preserve"> θα τεθεί το λαμπερό φως των παιδιών μας, η εσωτερική φλόγα που βγαίνει από την ψυχή τους και τα μάτια τους και είναι βέβαιο ότι φωτίζει και θα φωτίζει όλους μας στο μέλλον.</w:t>
      </w:r>
    </w:p>
    <w:p w:rsidR="00EC22A1" w:rsidRDefault="00EC22A1" w:rsidP="00DD464A">
      <w:pPr>
        <w:spacing w:line="276" w:lineRule="auto"/>
        <w:jc w:val="both"/>
        <w:rPr>
          <w:rFonts w:ascii="Times New Roman" w:hAnsi="Times New Roman"/>
          <w:bCs/>
          <w:sz w:val="24"/>
        </w:rPr>
      </w:pPr>
    </w:p>
    <w:p w:rsidR="0092490C" w:rsidRDefault="000A63C5" w:rsidP="00DD464A">
      <w:pPr>
        <w:spacing w:line="276" w:lineRule="auto"/>
        <w:jc w:val="both"/>
        <w:rPr>
          <w:rFonts w:ascii="Times New Roman" w:hAnsi="Times New Roman"/>
          <w:sz w:val="24"/>
        </w:rPr>
      </w:pPr>
      <w:r>
        <w:rPr>
          <w:rFonts w:ascii="Times New Roman" w:hAnsi="Times New Roman"/>
          <w:sz w:val="24"/>
        </w:rPr>
        <w:tab/>
        <w:t xml:space="preserve">Στους μικρούς μαθητές </w:t>
      </w:r>
      <w:r w:rsidR="0092490C">
        <w:rPr>
          <w:rFonts w:ascii="Times New Roman" w:hAnsi="Times New Roman"/>
          <w:sz w:val="24"/>
        </w:rPr>
        <w:t xml:space="preserve">μας, που είχαν την τύχη να αποτελέσουν τη μαγιά για το νέο ξεκίνημα, </w:t>
      </w:r>
      <w:r>
        <w:rPr>
          <w:rFonts w:ascii="Times New Roman" w:hAnsi="Times New Roman"/>
          <w:sz w:val="24"/>
        </w:rPr>
        <w:t xml:space="preserve"> θέλω να ευχηθώ και να τους προτρέψω να χαρούν αυτή τη διαδρομή που θα κάνουν στο νέο σχολείο τους. </w:t>
      </w:r>
    </w:p>
    <w:p w:rsidR="000A63C5" w:rsidRDefault="0092490C" w:rsidP="00DD464A">
      <w:pPr>
        <w:spacing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0A63C5">
        <w:rPr>
          <w:rFonts w:ascii="Times New Roman" w:hAnsi="Times New Roman"/>
          <w:sz w:val="24"/>
        </w:rPr>
        <w:t xml:space="preserve"> Στους συναδέλφους καθηγητές</w:t>
      </w:r>
      <w:r>
        <w:rPr>
          <w:rFonts w:ascii="Times New Roman" w:hAnsi="Times New Roman"/>
          <w:sz w:val="24"/>
        </w:rPr>
        <w:t>,</w:t>
      </w:r>
      <w:r w:rsidR="000A63C5">
        <w:rPr>
          <w:rFonts w:ascii="Times New Roman" w:hAnsi="Times New Roman"/>
          <w:sz w:val="24"/>
        </w:rPr>
        <w:t xml:space="preserve"> να γίνουν οι ευγενείς καθοδηγητές στα όνειρα των παιδιών μας. Είναι στο χέρι  όλων μας αυτή η μικρή γωνιά στον οικισμ</w:t>
      </w:r>
      <w:r w:rsidR="00EB1955">
        <w:rPr>
          <w:rFonts w:ascii="Times New Roman" w:hAnsi="Times New Roman"/>
          <w:sz w:val="24"/>
        </w:rPr>
        <w:t>ό</w:t>
      </w:r>
      <w:r w:rsidR="000A63C5">
        <w:rPr>
          <w:rFonts w:ascii="Times New Roman" w:hAnsi="Times New Roman"/>
          <w:sz w:val="24"/>
        </w:rPr>
        <w:t xml:space="preserve"> του Ν. Κλείτου να γίνει το κέντρο δημιουργίας και δημιουργικότητας, να γίνει η κυψέλη, μέσα στην οποία, σαν μια μικρή</w:t>
      </w:r>
      <w:r>
        <w:rPr>
          <w:rFonts w:ascii="Times New Roman" w:hAnsi="Times New Roman"/>
          <w:sz w:val="24"/>
        </w:rPr>
        <w:t>,</w:t>
      </w:r>
      <w:r w:rsidR="000A63C5">
        <w:rPr>
          <w:rFonts w:ascii="Times New Roman" w:hAnsi="Times New Roman"/>
          <w:sz w:val="24"/>
        </w:rPr>
        <w:t xml:space="preserve"> ζεστή οικογένεια, θα δουλέψουμε για να απολαύσουμε στο τέλος όλοι μαζί τους καρπούς μας.</w:t>
      </w:r>
    </w:p>
    <w:p w:rsidR="000A63C5" w:rsidRDefault="000A63C5" w:rsidP="00DD464A">
      <w:pPr>
        <w:spacing w:line="276" w:lineRule="auto"/>
        <w:jc w:val="both"/>
        <w:rPr>
          <w:rFonts w:ascii="Times New Roman" w:hAnsi="Times New Roman"/>
          <w:sz w:val="24"/>
        </w:rPr>
      </w:pPr>
    </w:p>
    <w:p w:rsidR="000A63C5" w:rsidRDefault="000A63C5" w:rsidP="00DD464A">
      <w:pPr>
        <w:spacing w:line="276" w:lineRule="auto"/>
        <w:jc w:val="both"/>
        <w:rPr>
          <w:rFonts w:ascii="Times New Roman" w:hAnsi="Times New Roman"/>
          <w:sz w:val="24"/>
        </w:rPr>
      </w:pPr>
      <w:r>
        <w:rPr>
          <w:rFonts w:ascii="Times New Roman" w:hAnsi="Times New Roman"/>
          <w:sz w:val="24"/>
        </w:rPr>
        <w:t xml:space="preserve">Πριν κλείσω τον λόγο μου θα ήθελα να ευχαριστήσω από καρδιάς πολλούς φορείς, παράγοντες και ανθρώπους που βοηθούν και βοήθησαν για να φτάσουμε εδώ: </w:t>
      </w:r>
    </w:p>
    <w:p w:rsidR="00013C4F" w:rsidRDefault="00013C4F">
      <w:pPr>
        <w:rPr>
          <w:rFonts w:ascii="Times New Roman" w:hAnsi="Times New Roman"/>
          <w:sz w:val="24"/>
        </w:rPr>
      </w:pPr>
    </w:p>
    <w:p w:rsidR="00013C4F" w:rsidRDefault="00013C4F" w:rsidP="00013C4F">
      <w:pPr>
        <w:pStyle w:val="a6"/>
        <w:numPr>
          <w:ilvl w:val="0"/>
          <w:numId w:val="1"/>
        </w:numPr>
        <w:rPr>
          <w:rFonts w:ascii="Times New Roman" w:hAnsi="Times New Roman"/>
          <w:sz w:val="24"/>
        </w:rPr>
      </w:pPr>
      <w:r>
        <w:rPr>
          <w:rFonts w:ascii="Times New Roman" w:hAnsi="Times New Roman"/>
          <w:sz w:val="24"/>
        </w:rPr>
        <w:t>Τον κ. Μουμουλίδη, βουλευτή Κοζάνης που ώθησε σταθερά την ιδέα της δημιουργίας Καλλ</w:t>
      </w:r>
      <w:r w:rsidR="00904810">
        <w:rPr>
          <w:rFonts w:ascii="Times New Roman" w:hAnsi="Times New Roman"/>
          <w:sz w:val="24"/>
        </w:rPr>
        <w:t xml:space="preserve">ιτεχνικού </w:t>
      </w:r>
      <w:r>
        <w:rPr>
          <w:rFonts w:ascii="Times New Roman" w:hAnsi="Times New Roman"/>
          <w:sz w:val="24"/>
        </w:rPr>
        <w:t xml:space="preserve"> Γυμνασίου στην Κοζάνη και τη στήριξε μέχρι της υλοποίησής της, όπως και τους υπόλοιπους βουλευτές μας.</w:t>
      </w:r>
    </w:p>
    <w:p w:rsidR="00013C4F" w:rsidRDefault="00013C4F" w:rsidP="00013C4F">
      <w:pPr>
        <w:pStyle w:val="a6"/>
        <w:numPr>
          <w:ilvl w:val="0"/>
          <w:numId w:val="1"/>
        </w:numPr>
        <w:rPr>
          <w:rFonts w:ascii="Times New Roman" w:hAnsi="Times New Roman"/>
          <w:sz w:val="24"/>
        </w:rPr>
      </w:pPr>
      <w:r>
        <w:rPr>
          <w:rFonts w:ascii="Times New Roman" w:hAnsi="Times New Roman"/>
          <w:sz w:val="24"/>
        </w:rPr>
        <w:t>Τον Δήμαρχο Κοζάνης κ. Λευτέρη Ιωαννίδη, που προώθησε αυτή την ιδέα.</w:t>
      </w:r>
    </w:p>
    <w:p w:rsidR="00013C4F" w:rsidRDefault="00013C4F" w:rsidP="00013C4F">
      <w:pPr>
        <w:pStyle w:val="a6"/>
        <w:numPr>
          <w:ilvl w:val="0"/>
          <w:numId w:val="1"/>
        </w:numPr>
        <w:rPr>
          <w:rFonts w:ascii="Times New Roman" w:hAnsi="Times New Roman"/>
          <w:sz w:val="24"/>
        </w:rPr>
      </w:pPr>
      <w:r>
        <w:rPr>
          <w:rFonts w:ascii="Times New Roman" w:hAnsi="Times New Roman"/>
          <w:sz w:val="24"/>
        </w:rPr>
        <w:t>Τον Αντιδήμαρχο κ. Γρηγοριάδη Γιάννη</w:t>
      </w:r>
      <w:r w:rsidR="002F05DE">
        <w:rPr>
          <w:rFonts w:ascii="Times New Roman" w:hAnsi="Times New Roman"/>
          <w:sz w:val="24"/>
        </w:rPr>
        <w:t>.</w:t>
      </w:r>
    </w:p>
    <w:p w:rsidR="002F05DE" w:rsidRDefault="002F05DE" w:rsidP="00013C4F">
      <w:pPr>
        <w:pStyle w:val="a6"/>
        <w:numPr>
          <w:ilvl w:val="0"/>
          <w:numId w:val="1"/>
        </w:numPr>
        <w:rPr>
          <w:rFonts w:ascii="Times New Roman" w:hAnsi="Times New Roman"/>
          <w:sz w:val="24"/>
        </w:rPr>
      </w:pPr>
      <w:r>
        <w:rPr>
          <w:rFonts w:ascii="Times New Roman" w:hAnsi="Times New Roman"/>
          <w:sz w:val="24"/>
        </w:rPr>
        <w:t xml:space="preserve">Τον </w:t>
      </w:r>
      <w:r w:rsidR="00323EC6">
        <w:rPr>
          <w:rFonts w:ascii="Times New Roman" w:hAnsi="Times New Roman"/>
          <w:sz w:val="24"/>
        </w:rPr>
        <w:t xml:space="preserve"> περιφερειάρχη Δυτ. Μακεδονίας και τους αντιπεριφερειάρχες που δηλώνουν πρόθυμοι να </w:t>
      </w:r>
      <w:r>
        <w:rPr>
          <w:rFonts w:ascii="Times New Roman" w:hAnsi="Times New Roman"/>
          <w:sz w:val="24"/>
        </w:rPr>
        <w:t>είναι  αρωγ</w:t>
      </w:r>
      <w:r w:rsidR="00323EC6">
        <w:rPr>
          <w:rFonts w:ascii="Times New Roman" w:hAnsi="Times New Roman"/>
          <w:sz w:val="24"/>
        </w:rPr>
        <w:t xml:space="preserve">οί </w:t>
      </w:r>
      <w:r>
        <w:rPr>
          <w:rFonts w:ascii="Times New Roman" w:hAnsi="Times New Roman"/>
          <w:sz w:val="24"/>
        </w:rPr>
        <w:t>σε κάθε προσπάθειά μας.</w:t>
      </w:r>
    </w:p>
    <w:p w:rsidR="00013C4F" w:rsidRDefault="00013C4F" w:rsidP="00013C4F">
      <w:pPr>
        <w:pStyle w:val="a6"/>
        <w:numPr>
          <w:ilvl w:val="0"/>
          <w:numId w:val="1"/>
        </w:numPr>
        <w:rPr>
          <w:rFonts w:ascii="Times New Roman" w:hAnsi="Times New Roman"/>
          <w:sz w:val="24"/>
        </w:rPr>
      </w:pPr>
      <w:r>
        <w:rPr>
          <w:rFonts w:ascii="Times New Roman" w:hAnsi="Times New Roman"/>
          <w:sz w:val="24"/>
        </w:rPr>
        <w:t>Τον περιφερειακό Διευθυντή Εκπ. Περιφέρειας Δυτ. Μακεδονίας κ. Κωνσταντόπουλο Κώστα, που πίστεψε και αγκάλιασε το νέο Καλλ. Σχολείο</w:t>
      </w:r>
    </w:p>
    <w:p w:rsidR="00013C4F" w:rsidRDefault="00013C4F" w:rsidP="00013C4F">
      <w:pPr>
        <w:pStyle w:val="a6"/>
        <w:numPr>
          <w:ilvl w:val="0"/>
          <w:numId w:val="1"/>
        </w:numPr>
        <w:rPr>
          <w:rFonts w:ascii="Times New Roman" w:hAnsi="Times New Roman"/>
          <w:sz w:val="24"/>
        </w:rPr>
      </w:pPr>
      <w:r>
        <w:rPr>
          <w:rFonts w:ascii="Times New Roman" w:hAnsi="Times New Roman"/>
          <w:sz w:val="24"/>
        </w:rPr>
        <w:t>Τη Διευθύντρια Δευτεροβάθμιας Εκπαίδευση κ. Βόντσα που στήριξε και στηρίζει το νέο σχολείο</w:t>
      </w:r>
      <w:r w:rsidR="002F05DE">
        <w:rPr>
          <w:rFonts w:ascii="Times New Roman" w:hAnsi="Times New Roman"/>
          <w:sz w:val="24"/>
        </w:rPr>
        <w:t>.</w:t>
      </w:r>
    </w:p>
    <w:p w:rsidR="002A419B" w:rsidRDefault="002A419B" w:rsidP="00013C4F">
      <w:pPr>
        <w:pStyle w:val="a6"/>
        <w:numPr>
          <w:ilvl w:val="0"/>
          <w:numId w:val="1"/>
        </w:numPr>
        <w:rPr>
          <w:rFonts w:ascii="Times New Roman" w:hAnsi="Times New Roman"/>
          <w:sz w:val="24"/>
        </w:rPr>
      </w:pPr>
      <w:r>
        <w:rPr>
          <w:rFonts w:ascii="Times New Roman" w:hAnsi="Times New Roman"/>
          <w:sz w:val="24"/>
        </w:rPr>
        <w:t>Τον Πρόεδρο της Σχολικής επιτροπής Δευτεροβάθμιας Εκπαίδευσης κ. Πλεξίδα Νίκο, καθώς και ολόκληρο το Διοικητικό Συμβούλιο</w:t>
      </w:r>
      <w:r w:rsidR="002F05DE">
        <w:rPr>
          <w:rFonts w:ascii="Times New Roman" w:hAnsi="Times New Roman"/>
          <w:sz w:val="24"/>
        </w:rPr>
        <w:t>.</w:t>
      </w:r>
    </w:p>
    <w:p w:rsidR="00013C4F" w:rsidRDefault="00013C4F" w:rsidP="00013C4F">
      <w:pPr>
        <w:pStyle w:val="a6"/>
        <w:numPr>
          <w:ilvl w:val="0"/>
          <w:numId w:val="1"/>
        </w:numPr>
        <w:rPr>
          <w:rFonts w:ascii="Times New Roman" w:hAnsi="Times New Roman"/>
          <w:sz w:val="24"/>
        </w:rPr>
      </w:pPr>
      <w:r w:rsidRPr="00013C4F">
        <w:rPr>
          <w:rFonts w:ascii="Times New Roman" w:hAnsi="Times New Roman"/>
          <w:sz w:val="24"/>
        </w:rPr>
        <w:t>Τον κ. Κορκοτίδη Κώστα, πρόεδρο της Τοπικής Κοινότητα</w:t>
      </w:r>
      <w:r w:rsidR="002A419B">
        <w:rPr>
          <w:rFonts w:ascii="Times New Roman" w:hAnsi="Times New Roman"/>
          <w:sz w:val="24"/>
        </w:rPr>
        <w:t>ς</w:t>
      </w:r>
      <w:r w:rsidRPr="00013C4F">
        <w:rPr>
          <w:rFonts w:ascii="Times New Roman" w:hAnsi="Times New Roman"/>
          <w:sz w:val="24"/>
        </w:rPr>
        <w:t xml:space="preserve"> Ν. Κλείτου, </w:t>
      </w:r>
      <w:r w:rsidR="0092490C">
        <w:rPr>
          <w:rFonts w:ascii="Times New Roman" w:hAnsi="Times New Roman"/>
          <w:sz w:val="24"/>
        </w:rPr>
        <w:t xml:space="preserve">καθώς και τον πρόεδρο </w:t>
      </w:r>
      <w:r w:rsidR="00904810">
        <w:rPr>
          <w:rFonts w:ascii="Times New Roman" w:hAnsi="Times New Roman"/>
          <w:sz w:val="24"/>
        </w:rPr>
        <w:t xml:space="preserve">του Ποντιακού – Μορφωτικού Συλλόγου Ν. Κλείτου </w:t>
      </w:r>
      <w:r w:rsidR="0092490C">
        <w:rPr>
          <w:rFonts w:ascii="Times New Roman" w:hAnsi="Times New Roman"/>
          <w:sz w:val="24"/>
        </w:rPr>
        <w:t xml:space="preserve">Χαλκίδη Γιώργο, </w:t>
      </w:r>
      <w:r w:rsidRPr="00013C4F">
        <w:rPr>
          <w:rFonts w:ascii="Times New Roman" w:hAnsi="Times New Roman"/>
          <w:sz w:val="24"/>
        </w:rPr>
        <w:t>με το</w:t>
      </w:r>
      <w:r w:rsidR="0092490C">
        <w:rPr>
          <w:rFonts w:ascii="Times New Roman" w:hAnsi="Times New Roman"/>
          <w:sz w:val="24"/>
        </w:rPr>
        <w:t>υς</w:t>
      </w:r>
      <w:r w:rsidRPr="00013C4F">
        <w:rPr>
          <w:rFonts w:ascii="Times New Roman" w:hAnsi="Times New Roman"/>
          <w:sz w:val="24"/>
        </w:rPr>
        <w:t xml:space="preserve"> οποίο</w:t>
      </w:r>
      <w:r w:rsidR="0092490C">
        <w:rPr>
          <w:rFonts w:ascii="Times New Roman" w:hAnsi="Times New Roman"/>
          <w:sz w:val="24"/>
        </w:rPr>
        <w:t>υς</w:t>
      </w:r>
      <w:r w:rsidRPr="00013C4F">
        <w:rPr>
          <w:rFonts w:ascii="Times New Roman" w:hAnsi="Times New Roman"/>
          <w:sz w:val="24"/>
        </w:rPr>
        <w:t xml:space="preserve"> συνεργαστήκαμε όλον αυτό τον καιρό σε πολλά θέματα και προβλήματα του υπ</w:t>
      </w:r>
      <w:r w:rsidR="002A419B">
        <w:rPr>
          <w:rFonts w:ascii="Times New Roman" w:hAnsi="Times New Roman"/>
          <w:sz w:val="24"/>
        </w:rPr>
        <w:t>ό</w:t>
      </w:r>
      <w:r w:rsidRPr="00013C4F">
        <w:rPr>
          <w:rFonts w:ascii="Times New Roman" w:hAnsi="Times New Roman"/>
          <w:sz w:val="24"/>
        </w:rPr>
        <w:t xml:space="preserve"> διαμόρφωση νέου Σχολείου.</w:t>
      </w:r>
    </w:p>
    <w:p w:rsidR="00DE5725" w:rsidRDefault="00DE5725" w:rsidP="00013C4F">
      <w:pPr>
        <w:pStyle w:val="a6"/>
        <w:numPr>
          <w:ilvl w:val="0"/>
          <w:numId w:val="1"/>
        </w:numPr>
        <w:rPr>
          <w:rFonts w:ascii="Times New Roman" w:hAnsi="Times New Roman"/>
          <w:sz w:val="24"/>
        </w:rPr>
      </w:pPr>
      <w:r>
        <w:rPr>
          <w:rFonts w:ascii="Times New Roman" w:hAnsi="Times New Roman"/>
          <w:sz w:val="24"/>
        </w:rPr>
        <w:t>Όλα τα Τοπικά μέσα της Κοζάνης, Πτολεμα</w:t>
      </w:r>
      <w:r w:rsidR="00904810">
        <w:rPr>
          <w:rFonts w:ascii="Times New Roman" w:hAnsi="Times New Roman"/>
          <w:sz w:val="24"/>
        </w:rPr>
        <w:t>ΐ</w:t>
      </w:r>
      <w:r>
        <w:rPr>
          <w:rFonts w:ascii="Times New Roman" w:hAnsi="Times New Roman"/>
          <w:sz w:val="24"/>
        </w:rPr>
        <w:t>δας και άλλων πόλεων του νομού μας που βοήθησαν στην κοινοποίηση της δημιουργίας του νέου Καλλιτεχνικού Γυμνασίου.</w:t>
      </w:r>
    </w:p>
    <w:p w:rsidR="002A419B" w:rsidRDefault="002A419B" w:rsidP="00013C4F">
      <w:pPr>
        <w:pStyle w:val="a6"/>
        <w:numPr>
          <w:ilvl w:val="0"/>
          <w:numId w:val="1"/>
        </w:numPr>
        <w:rPr>
          <w:rFonts w:ascii="Times New Roman" w:hAnsi="Times New Roman"/>
          <w:sz w:val="24"/>
        </w:rPr>
      </w:pPr>
      <w:r>
        <w:rPr>
          <w:rFonts w:ascii="Times New Roman" w:hAnsi="Times New Roman"/>
          <w:sz w:val="24"/>
        </w:rPr>
        <w:t>Όλους τους φίλους και κατοίκους του χωριού  του Ν. Κλείτου που βοήθησαν και συνέδραμαν να ετοιμαστεί ο χώρος για να δεχθεί τους μαθητές μας.</w:t>
      </w:r>
    </w:p>
    <w:p w:rsidR="00323EC6" w:rsidRDefault="00323EC6" w:rsidP="00013C4F">
      <w:pPr>
        <w:pStyle w:val="a6"/>
        <w:numPr>
          <w:ilvl w:val="0"/>
          <w:numId w:val="1"/>
        </w:numPr>
        <w:rPr>
          <w:rFonts w:ascii="Times New Roman" w:hAnsi="Times New Roman"/>
          <w:sz w:val="24"/>
        </w:rPr>
      </w:pPr>
      <w:r>
        <w:rPr>
          <w:rFonts w:ascii="Times New Roman" w:hAnsi="Times New Roman"/>
          <w:sz w:val="24"/>
        </w:rPr>
        <w:t>Τις γυναίκες, γονείς των Νηπίων του Ν. Κλείτου που ετοίμασαν διάφορα κεράσματα για τη δεξίωση στη συνέχεια.</w:t>
      </w:r>
    </w:p>
    <w:p w:rsidR="00013C4F" w:rsidRDefault="00013C4F" w:rsidP="00013C4F">
      <w:pPr>
        <w:pStyle w:val="a6"/>
        <w:ind w:left="840"/>
        <w:rPr>
          <w:rFonts w:ascii="Times New Roman" w:hAnsi="Times New Roman"/>
          <w:sz w:val="24"/>
        </w:rPr>
      </w:pPr>
    </w:p>
    <w:p w:rsidR="00013C4F" w:rsidRDefault="00013C4F" w:rsidP="00013C4F">
      <w:pPr>
        <w:pStyle w:val="a6"/>
        <w:numPr>
          <w:ilvl w:val="0"/>
          <w:numId w:val="1"/>
        </w:numPr>
        <w:rPr>
          <w:rFonts w:ascii="Times New Roman" w:hAnsi="Times New Roman"/>
          <w:sz w:val="24"/>
        </w:rPr>
      </w:pPr>
      <w:r w:rsidRPr="00013C4F">
        <w:rPr>
          <w:rFonts w:ascii="Times New Roman" w:hAnsi="Times New Roman"/>
          <w:sz w:val="24"/>
        </w:rPr>
        <w:t>Θέλω α</w:t>
      </w:r>
      <w:r>
        <w:rPr>
          <w:rFonts w:ascii="Times New Roman" w:hAnsi="Times New Roman"/>
          <w:sz w:val="24"/>
        </w:rPr>
        <w:t>κόμα να ευχαριστήσω τις εταιρείες και εργαστήρια-καταστήματα που προσέφεραν τις χορηγίες τους για να ετοιμαστεί η δεξίωση που θα παρατεθεί σε όλους σας (και να μη φύγει κανείς αν δεν κεραστεί).</w:t>
      </w:r>
    </w:p>
    <w:p w:rsidR="00013C4F" w:rsidRPr="00013C4F" w:rsidRDefault="00013C4F" w:rsidP="00013C4F">
      <w:pPr>
        <w:pStyle w:val="a6"/>
        <w:rPr>
          <w:rFonts w:ascii="Times New Roman" w:hAnsi="Times New Roman"/>
          <w:sz w:val="24"/>
        </w:rPr>
      </w:pPr>
    </w:p>
    <w:p w:rsidR="00323EC6" w:rsidRDefault="00013C4F" w:rsidP="00013C4F">
      <w:pPr>
        <w:pStyle w:val="a6"/>
        <w:ind w:left="840"/>
        <w:rPr>
          <w:rFonts w:ascii="Times New Roman" w:hAnsi="Times New Roman"/>
          <w:sz w:val="24"/>
        </w:rPr>
      </w:pPr>
      <w:r>
        <w:rPr>
          <w:rFonts w:ascii="Times New Roman" w:hAnsi="Times New Roman"/>
          <w:sz w:val="24"/>
        </w:rPr>
        <w:t xml:space="preserve">Α) </w:t>
      </w:r>
      <w:r w:rsidR="00323EC6">
        <w:rPr>
          <w:rFonts w:ascii="Times New Roman" w:hAnsi="Times New Roman"/>
          <w:sz w:val="24"/>
        </w:rPr>
        <w:t xml:space="preserve">τα αρτοποιεία Γεωργάκας </w:t>
      </w:r>
    </w:p>
    <w:p w:rsidR="00013C4F" w:rsidRDefault="00323EC6" w:rsidP="00013C4F">
      <w:pPr>
        <w:pStyle w:val="a6"/>
        <w:ind w:left="840"/>
        <w:rPr>
          <w:rFonts w:ascii="Times New Roman" w:hAnsi="Times New Roman"/>
          <w:sz w:val="24"/>
        </w:rPr>
      </w:pPr>
      <w:r>
        <w:rPr>
          <w:rFonts w:ascii="Times New Roman" w:hAnsi="Times New Roman"/>
          <w:sz w:val="24"/>
        </w:rPr>
        <w:t xml:space="preserve">Β) </w:t>
      </w:r>
      <w:r w:rsidR="00013C4F">
        <w:rPr>
          <w:rFonts w:ascii="Times New Roman" w:hAnsi="Times New Roman"/>
          <w:sz w:val="24"/>
        </w:rPr>
        <w:t xml:space="preserve">την εταιρεία  </w:t>
      </w:r>
      <w:r w:rsidR="00D07FC9">
        <w:rPr>
          <w:rFonts w:ascii="Times New Roman" w:hAnsi="Times New Roman"/>
          <w:sz w:val="24"/>
          <w:lang w:val="en-US"/>
        </w:rPr>
        <w:t>Alfa</w:t>
      </w:r>
      <w:r w:rsidR="00013C4F">
        <w:rPr>
          <w:rFonts w:ascii="Times New Roman" w:hAnsi="Times New Roman"/>
          <w:sz w:val="24"/>
        </w:rPr>
        <w:t xml:space="preserve"> Αθανάσιος Δ. Κουκουτάρης ΑΕΒΕ.</w:t>
      </w:r>
    </w:p>
    <w:p w:rsidR="006E6095" w:rsidRDefault="00013C4F" w:rsidP="002A419B">
      <w:pPr>
        <w:pStyle w:val="a6"/>
        <w:ind w:left="840"/>
        <w:rPr>
          <w:rFonts w:ascii="Times New Roman" w:hAnsi="Times New Roman"/>
          <w:sz w:val="24"/>
        </w:rPr>
      </w:pPr>
      <w:r>
        <w:rPr>
          <w:rFonts w:ascii="Times New Roman" w:hAnsi="Times New Roman"/>
          <w:sz w:val="24"/>
        </w:rPr>
        <w:t xml:space="preserve">Γ) το τοπικό εργαστήριο και ζαχαροπλαστείο </w:t>
      </w:r>
      <w:r w:rsidR="002A419B">
        <w:rPr>
          <w:rFonts w:ascii="Times New Roman" w:hAnsi="Times New Roman"/>
          <w:sz w:val="24"/>
        </w:rPr>
        <w:t>«Ο</w:t>
      </w:r>
      <w:r w:rsidR="002E7ADD">
        <w:rPr>
          <w:rFonts w:ascii="Times New Roman" w:hAnsi="Times New Roman"/>
          <w:sz w:val="24"/>
        </w:rPr>
        <w:t>ι ζύμες</w:t>
      </w:r>
      <w:r w:rsidR="002A419B">
        <w:rPr>
          <w:rFonts w:ascii="Times New Roman" w:hAnsi="Times New Roman"/>
          <w:sz w:val="24"/>
        </w:rPr>
        <w:t xml:space="preserve"> της Φανής» </w:t>
      </w:r>
      <w:r>
        <w:rPr>
          <w:rFonts w:ascii="Times New Roman" w:hAnsi="Times New Roman"/>
          <w:sz w:val="24"/>
        </w:rPr>
        <w:t>του</w:t>
      </w:r>
      <w:r w:rsidR="002A419B">
        <w:rPr>
          <w:rFonts w:ascii="Times New Roman" w:hAnsi="Times New Roman"/>
          <w:sz w:val="24"/>
        </w:rPr>
        <w:t xml:space="preserve"> </w:t>
      </w:r>
      <w:r>
        <w:rPr>
          <w:rFonts w:ascii="Times New Roman" w:hAnsi="Times New Roman"/>
          <w:sz w:val="24"/>
        </w:rPr>
        <w:t>Ν</w:t>
      </w:r>
      <w:r w:rsidR="00554E4C">
        <w:rPr>
          <w:rFonts w:ascii="Times New Roman" w:hAnsi="Times New Roman"/>
          <w:sz w:val="24"/>
        </w:rPr>
        <w:t xml:space="preserve">έου </w:t>
      </w:r>
      <w:r>
        <w:rPr>
          <w:rFonts w:ascii="Times New Roman" w:hAnsi="Times New Roman"/>
          <w:sz w:val="24"/>
        </w:rPr>
        <w:t xml:space="preserve"> Κλείτου</w:t>
      </w:r>
    </w:p>
    <w:p w:rsidR="002A419B" w:rsidRDefault="002A419B" w:rsidP="002A419B">
      <w:pPr>
        <w:pStyle w:val="a6"/>
        <w:ind w:left="840"/>
        <w:rPr>
          <w:rFonts w:ascii="Times New Roman" w:hAnsi="Times New Roman"/>
          <w:sz w:val="24"/>
        </w:rPr>
      </w:pPr>
      <w:r>
        <w:rPr>
          <w:rFonts w:ascii="Times New Roman" w:hAnsi="Times New Roman"/>
          <w:sz w:val="24"/>
        </w:rPr>
        <w:t>Δ) το εργαστήριο αρτοποιίας και ζαχαροπλαστικής  «Κακλίδης»</w:t>
      </w:r>
    </w:p>
    <w:p w:rsidR="002A419B" w:rsidRDefault="00554E4C" w:rsidP="002A419B">
      <w:pPr>
        <w:pStyle w:val="a6"/>
        <w:ind w:left="840"/>
        <w:rPr>
          <w:rFonts w:ascii="Times New Roman" w:hAnsi="Times New Roman"/>
          <w:sz w:val="24"/>
        </w:rPr>
      </w:pPr>
      <w:r>
        <w:rPr>
          <w:rFonts w:ascii="Times New Roman" w:hAnsi="Times New Roman"/>
          <w:sz w:val="24"/>
        </w:rPr>
        <w:t>Ε</w:t>
      </w:r>
      <w:r w:rsidR="002A419B">
        <w:rPr>
          <w:rFonts w:ascii="Times New Roman" w:hAnsi="Times New Roman"/>
          <w:sz w:val="24"/>
        </w:rPr>
        <w:t>) τέλος, επιτρέψτε μου, να ευχαριστήσω τη γυναίκα μου που βοήθησε πολλαπλώς σε όλη αυτή τη διαδικασία.</w:t>
      </w:r>
    </w:p>
    <w:p w:rsidR="002A419B" w:rsidRDefault="002A419B" w:rsidP="002A419B">
      <w:pPr>
        <w:pStyle w:val="a6"/>
        <w:ind w:left="840"/>
        <w:rPr>
          <w:rFonts w:ascii="Times New Roman" w:hAnsi="Times New Roman"/>
          <w:sz w:val="24"/>
        </w:rPr>
      </w:pPr>
    </w:p>
    <w:p w:rsidR="002A419B" w:rsidRDefault="002A419B" w:rsidP="002A419B">
      <w:pPr>
        <w:pStyle w:val="a6"/>
        <w:ind w:left="8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Σας ευχαριστώ πολύ</w:t>
      </w:r>
    </w:p>
    <w:p w:rsidR="002A419B" w:rsidRDefault="002A419B" w:rsidP="002A419B">
      <w:pPr>
        <w:pStyle w:val="a6"/>
        <w:ind w:left="840"/>
        <w:rPr>
          <w:rFonts w:ascii="Times New Roman" w:hAnsi="Times New Roman"/>
          <w:sz w:val="24"/>
        </w:rPr>
      </w:pPr>
    </w:p>
    <w:p w:rsidR="002A419B" w:rsidRDefault="002A419B" w:rsidP="002A419B">
      <w:pPr>
        <w:pStyle w:val="a6"/>
        <w:ind w:left="840"/>
        <w:rPr>
          <w:rFonts w:ascii="Times New Roman" w:hAnsi="Times New Roman"/>
          <w:sz w:val="24"/>
        </w:rPr>
      </w:pPr>
      <w:r>
        <w:rPr>
          <w:rFonts w:ascii="Times New Roman" w:hAnsi="Times New Roman"/>
          <w:sz w:val="24"/>
        </w:rPr>
        <w:t>Παρακαλώ, να περάσετε όλοι οι προσκεκλημένοι, επίσημοι, γονείς, μαθητές και κάτοικοι του χωριού να πάρετε ένα μικρό κέρασμα.</w:t>
      </w:r>
    </w:p>
    <w:p w:rsidR="002A419B" w:rsidRPr="006E6095" w:rsidRDefault="002A419B" w:rsidP="002A419B">
      <w:pPr>
        <w:pStyle w:val="a6"/>
        <w:ind w:left="840"/>
        <w:rPr>
          <w:rFonts w:ascii="Times New Roman" w:hAnsi="Times New Roman"/>
          <w:sz w:val="24"/>
        </w:rPr>
      </w:pPr>
      <w:r>
        <w:rPr>
          <w:rFonts w:ascii="Times New Roman" w:hAnsi="Times New Roman"/>
          <w:sz w:val="24"/>
        </w:rPr>
        <w:t>Καλή χρονιά σε όλους μας.</w:t>
      </w:r>
    </w:p>
    <w:sectPr w:rsidR="002A419B" w:rsidRPr="006E6095" w:rsidSect="00323EC6">
      <w:footerReference w:type="defaul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72" w:rsidRDefault="00E62672" w:rsidP="000A63C5">
      <w:r>
        <w:separator/>
      </w:r>
    </w:p>
  </w:endnote>
  <w:endnote w:type="continuationSeparator" w:id="0">
    <w:p w:rsidR="00E62672" w:rsidRDefault="00E62672" w:rsidP="000A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55886"/>
      <w:docPartObj>
        <w:docPartGallery w:val="Page Numbers (Bottom of Page)"/>
        <w:docPartUnique/>
      </w:docPartObj>
    </w:sdtPr>
    <w:sdtEndPr/>
    <w:sdtContent>
      <w:p w:rsidR="000A63C5" w:rsidRDefault="000A63C5">
        <w:pPr>
          <w:pStyle w:val="a5"/>
          <w:jc w:val="right"/>
        </w:pPr>
        <w:r>
          <w:fldChar w:fldCharType="begin"/>
        </w:r>
        <w:r>
          <w:instrText>PAGE   \* MERGEFORMAT</w:instrText>
        </w:r>
        <w:r>
          <w:fldChar w:fldCharType="separate"/>
        </w:r>
        <w:r w:rsidR="00E62672">
          <w:rPr>
            <w:noProof/>
          </w:rPr>
          <w:t>1</w:t>
        </w:r>
        <w:r>
          <w:fldChar w:fldCharType="end"/>
        </w:r>
      </w:p>
    </w:sdtContent>
  </w:sdt>
  <w:p w:rsidR="000A63C5" w:rsidRDefault="000A6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72" w:rsidRDefault="00E62672" w:rsidP="000A63C5">
      <w:r>
        <w:separator/>
      </w:r>
    </w:p>
  </w:footnote>
  <w:footnote w:type="continuationSeparator" w:id="0">
    <w:p w:rsidR="00E62672" w:rsidRDefault="00E62672" w:rsidP="000A6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678EB"/>
    <w:multiLevelType w:val="hybridMultilevel"/>
    <w:tmpl w:val="64F8E572"/>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95"/>
    <w:rsid w:val="00011019"/>
    <w:rsid w:val="00012335"/>
    <w:rsid w:val="00013C4F"/>
    <w:rsid w:val="00013DA5"/>
    <w:rsid w:val="00015E08"/>
    <w:rsid w:val="000169F0"/>
    <w:rsid w:val="00020DC0"/>
    <w:rsid w:val="00022BAC"/>
    <w:rsid w:val="0002433D"/>
    <w:rsid w:val="000249D0"/>
    <w:rsid w:val="0002790F"/>
    <w:rsid w:val="00027A97"/>
    <w:rsid w:val="0003140A"/>
    <w:rsid w:val="00031EC3"/>
    <w:rsid w:val="00034830"/>
    <w:rsid w:val="00040B3F"/>
    <w:rsid w:val="00041534"/>
    <w:rsid w:val="00041847"/>
    <w:rsid w:val="0004441E"/>
    <w:rsid w:val="0005268D"/>
    <w:rsid w:val="0005295B"/>
    <w:rsid w:val="00053EC6"/>
    <w:rsid w:val="0005608D"/>
    <w:rsid w:val="000562D2"/>
    <w:rsid w:val="00056E5D"/>
    <w:rsid w:val="00060BAF"/>
    <w:rsid w:val="000661D8"/>
    <w:rsid w:val="00067081"/>
    <w:rsid w:val="00073702"/>
    <w:rsid w:val="0007388E"/>
    <w:rsid w:val="00076E75"/>
    <w:rsid w:val="00077CC0"/>
    <w:rsid w:val="000800BD"/>
    <w:rsid w:val="00083A18"/>
    <w:rsid w:val="00085470"/>
    <w:rsid w:val="00085AF9"/>
    <w:rsid w:val="00086540"/>
    <w:rsid w:val="000959A2"/>
    <w:rsid w:val="000A01AD"/>
    <w:rsid w:val="000A0D1C"/>
    <w:rsid w:val="000A5918"/>
    <w:rsid w:val="000A63C5"/>
    <w:rsid w:val="000A7B6A"/>
    <w:rsid w:val="000B253E"/>
    <w:rsid w:val="000B3653"/>
    <w:rsid w:val="000C0408"/>
    <w:rsid w:val="000C14C6"/>
    <w:rsid w:val="000C2F27"/>
    <w:rsid w:val="000C3EE0"/>
    <w:rsid w:val="000D0A2B"/>
    <w:rsid w:val="000D5BA5"/>
    <w:rsid w:val="000D6D3C"/>
    <w:rsid w:val="000D7EC4"/>
    <w:rsid w:val="000E36FF"/>
    <w:rsid w:val="000E4601"/>
    <w:rsid w:val="000E4EDB"/>
    <w:rsid w:val="000E7723"/>
    <w:rsid w:val="000E77C6"/>
    <w:rsid w:val="000F3FAB"/>
    <w:rsid w:val="000F4968"/>
    <w:rsid w:val="000F79AB"/>
    <w:rsid w:val="00100052"/>
    <w:rsid w:val="00102A18"/>
    <w:rsid w:val="00105C56"/>
    <w:rsid w:val="00106786"/>
    <w:rsid w:val="0011602A"/>
    <w:rsid w:val="00117BB1"/>
    <w:rsid w:val="001200DA"/>
    <w:rsid w:val="001207D1"/>
    <w:rsid w:val="00121EED"/>
    <w:rsid w:val="00122918"/>
    <w:rsid w:val="00131A47"/>
    <w:rsid w:val="00131C96"/>
    <w:rsid w:val="00133592"/>
    <w:rsid w:val="00133BEB"/>
    <w:rsid w:val="0013493C"/>
    <w:rsid w:val="00136E00"/>
    <w:rsid w:val="00137185"/>
    <w:rsid w:val="001379EE"/>
    <w:rsid w:val="00142E59"/>
    <w:rsid w:val="00143F69"/>
    <w:rsid w:val="001472AC"/>
    <w:rsid w:val="00154DD8"/>
    <w:rsid w:val="00160FB0"/>
    <w:rsid w:val="0016334E"/>
    <w:rsid w:val="00164C80"/>
    <w:rsid w:val="0016751A"/>
    <w:rsid w:val="00167E98"/>
    <w:rsid w:val="00172575"/>
    <w:rsid w:val="001740E9"/>
    <w:rsid w:val="00181B37"/>
    <w:rsid w:val="00183ABE"/>
    <w:rsid w:val="0018443E"/>
    <w:rsid w:val="00192CA0"/>
    <w:rsid w:val="00193FDD"/>
    <w:rsid w:val="00195267"/>
    <w:rsid w:val="00195504"/>
    <w:rsid w:val="00197308"/>
    <w:rsid w:val="001974E4"/>
    <w:rsid w:val="001B0D71"/>
    <w:rsid w:val="001B46D3"/>
    <w:rsid w:val="001C0821"/>
    <w:rsid w:val="001C4A8C"/>
    <w:rsid w:val="001C52D8"/>
    <w:rsid w:val="001C52EB"/>
    <w:rsid w:val="001C63BF"/>
    <w:rsid w:val="001D3CC1"/>
    <w:rsid w:val="001E023F"/>
    <w:rsid w:val="001E1719"/>
    <w:rsid w:val="001E5490"/>
    <w:rsid w:val="001E6A6B"/>
    <w:rsid w:val="001F08FB"/>
    <w:rsid w:val="001F1AB3"/>
    <w:rsid w:val="001F2B29"/>
    <w:rsid w:val="001F552C"/>
    <w:rsid w:val="002048AA"/>
    <w:rsid w:val="00220334"/>
    <w:rsid w:val="002205E1"/>
    <w:rsid w:val="0022740D"/>
    <w:rsid w:val="002313C3"/>
    <w:rsid w:val="00233C60"/>
    <w:rsid w:val="00236091"/>
    <w:rsid w:val="00237E62"/>
    <w:rsid w:val="002408FF"/>
    <w:rsid w:val="00243A43"/>
    <w:rsid w:val="0024691C"/>
    <w:rsid w:val="00251833"/>
    <w:rsid w:val="00252C85"/>
    <w:rsid w:val="00253EBC"/>
    <w:rsid w:val="002626FD"/>
    <w:rsid w:val="00262BC9"/>
    <w:rsid w:val="00263531"/>
    <w:rsid w:val="00264502"/>
    <w:rsid w:val="00264A2F"/>
    <w:rsid w:val="00264C1C"/>
    <w:rsid w:val="00271CD1"/>
    <w:rsid w:val="002740C7"/>
    <w:rsid w:val="00276D5A"/>
    <w:rsid w:val="00287C2B"/>
    <w:rsid w:val="00291C9A"/>
    <w:rsid w:val="00297953"/>
    <w:rsid w:val="002A1C6E"/>
    <w:rsid w:val="002A2055"/>
    <w:rsid w:val="002A208A"/>
    <w:rsid w:val="002A419B"/>
    <w:rsid w:val="002B0163"/>
    <w:rsid w:val="002B05B2"/>
    <w:rsid w:val="002B20D3"/>
    <w:rsid w:val="002B46BC"/>
    <w:rsid w:val="002B4C3A"/>
    <w:rsid w:val="002B5EF6"/>
    <w:rsid w:val="002B65FF"/>
    <w:rsid w:val="002C64DD"/>
    <w:rsid w:val="002D40D9"/>
    <w:rsid w:val="002D4CDD"/>
    <w:rsid w:val="002D64D8"/>
    <w:rsid w:val="002D72B0"/>
    <w:rsid w:val="002D7C38"/>
    <w:rsid w:val="002E1718"/>
    <w:rsid w:val="002E308F"/>
    <w:rsid w:val="002E3379"/>
    <w:rsid w:val="002E6111"/>
    <w:rsid w:val="002E7ADD"/>
    <w:rsid w:val="002F05DE"/>
    <w:rsid w:val="002F7552"/>
    <w:rsid w:val="00300B60"/>
    <w:rsid w:val="003056B9"/>
    <w:rsid w:val="00305895"/>
    <w:rsid w:val="00311A32"/>
    <w:rsid w:val="0031449A"/>
    <w:rsid w:val="00315215"/>
    <w:rsid w:val="003162BD"/>
    <w:rsid w:val="00323EC6"/>
    <w:rsid w:val="00326DE8"/>
    <w:rsid w:val="0033020C"/>
    <w:rsid w:val="0033098C"/>
    <w:rsid w:val="003326A3"/>
    <w:rsid w:val="00340C33"/>
    <w:rsid w:val="00341542"/>
    <w:rsid w:val="00341DF1"/>
    <w:rsid w:val="0034337C"/>
    <w:rsid w:val="003442B3"/>
    <w:rsid w:val="003455B7"/>
    <w:rsid w:val="00351ADA"/>
    <w:rsid w:val="00355472"/>
    <w:rsid w:val="00355506"/>
    <w:rsid w:val="003567AE"/>
    <w:rsid w:val="00357A31"/>
    <w:rsid w:val="003624CB"/>
    <w:rsid w:val="003634A2"/>
    <w:rsid w:val="003645D3"/>
    <w:rsid w:val="00367D1D"/>
    <w:rsid w:val="0038401B"/>
    <w:rsid w:val="00384801"/>
    <w:rsid w:val="00384BBC"/>
    <w:rsid w:val="00387E6C"/>
    <w:rsid w:val="003904CD"/>
    <w:rsid w:val="00392FF3"/>
    <w:rsid w:val="003A42D4"/>
    <w:rsid w:val="003A66C8"/>
    <w:rsid w:val="003B32F4"/>
    <w:rsid w:val="003C32AA"/>
    <w:rsid w:val="003D01A8"/>
    <w:rsid w:val="003D1254"/>
    <w:rsid w:val="003D13A0"/>
    <w:rsid w:val="003D46D6"/>
    <w:rsid w:val="003D57AC"/>
    <w:rsid w:val="003D634A"/>
    <w:rsid w:val="003E1B19"/>
    <w:rsid w:val="003E32D3"/>
    <w:rsid w:val="003E356F"/>
    <w:rsid w:val="003F0883"/>
    <w:rsid w:val="003F2B56"/>
    <w:rsid w:val="003F3AC0"/>
    <w:rsid w:val="00401436"/>
    <w:rsid w:val="00401B72"/>
    <w:rsid w:val="00404E0C"/>
    <w:rsid w:val="00405E98"/>
    <w:rsid w:val="0041025E"/>
    <w:rsid w:val="004165D6"/>
    <w:rsid w:val="004221E4"/>
    <w:rsid w:val="00422440"/>
    <w:rsid w:val="004352CD"/>
    <w:rsid w:val="0043694D"/>
    <w:rsid w:val="00442D7A"/>
    <w:rsid w:val="00454452"/>
    <w:rsid w:val="00455A26"/>
    <w:rsid w:val="00462142"/>
    <w:rsid w:val="00465AE6"/>
    <w:rsid w:val="00466769"/>
    <w:rsid w:val="0047531A"/>
    <w:rsid w:val="00481969"/>
    <w:rsid w:val="00481EEE"/>
    <w:rsid w:val="00484B91"/>
    <w:rsid w:val="00486C3F"/>
    <w:rsid w:val="004916B9"/>
    <w:rsid w:val="00494170"/>
    <w:rsid w:val="004A02EC"/>
    <w:rsid w:val="004B36F3"/>
    <w:rsid w:val="004C12AF"/>
    <w:rsid w:val="004C2144"/>
    <w:rsid w:val="004C2EF3"/>
    <w:rsid w:val="004C416F"/>
    <w:rsid w:val="004C62E4"/>
    <w:rsid w:val="004D25C8"/>
    <w:rsid w:val="004D2894"/>
    <w:rsid w:val="004E162C"/>
    <w:rsid w:val="004E2CF3"/>
    <w:rsid w:val="004E3501"/>
    <w:rsid w:val="004F13B5"/>
    <w:rsid w:val="004F6DF5"/>
    <w:rsid w:val="004F75C0"/>
    <w:rsid w:val="0051267F"/>
    <w:rsid w:val="00512C5A"/>
    <w:rsid w:val="00513215"/>
    <w:rsid w:val="00514193"/>
    <w:rsid w:val="00516ECF"/>
    <w:rsid w:val="00517941"/>
    <w:rsid w:val="00522C59"/>
    <w:rsid w:val="00536FF5"/>
    <w:rsid w:val="005469C6"/>
    <w:rsid w:val="00546CCF"/>
    <w:rsid w:val="005472C0"/>
    <w:rsid w:val="00550108"/>
    <w:rsid w:val="00554326"/>
    <w:rsid w:val="00554418"/>
    <w:rsid w:val="00554E4C"/>
    <w:rsid w:val="00555AE2"/>
    <w:rsid w:val="00560DDC"/>
    <w:rsid w:val="00561641"/>
    <w:rsid w:val="00562648"/>
    <w:rsid w:val="00563F0A"/>
    <w:rsid w:val="0056601B"/>
    <w:rsid w:val="005700D3"/>
    <w:rsid w:val="00570927"/>
    <w:rsid w:val="005772AA"/>
    <w:rsid w:val="005833B9"/>
    <w:rsid w:val="00584A68"/>
    <w:rsid w:val="0058663A"/>
    <w:rsid w:val="00594106"/>
    <w:rsid w:val="005941C0"/>
    <w:rsid w:val="005A19B8"/>
    <w:rsid w:val="005A356C"/>
    <w:rsid w:val="005A7051"/>
    <w:rsid w:val="005B1E1A"/>
    <w:rsid w:val="005B3F03"/>
    <w:rsid w:val="005B5FDE"/>
    <w:rsid w:val="005B6656"/>
    <w:rsid w:val="005B6C82"/>
    <w:rsid w:val="005C101F"/>
    <w:rsid w:val="005C185B"/>
    <w:rsid w:val="005C1E7C"/>
    <w:rsid w:val="005D0C92"/>
    <w:rsid w:val="005D654E"/>
    <w:rsid w:val="005D79A7"/>
    <w:rsid w:val="005E04DC"/>
    <w:rsid w:val="005E050A"/>
    <w:rsid w:val="005E2453"/>
    <w:rsid w:val="005E3D3F"/>
    <w:rsid w:val="005E6E83"/>
    <w:rsid w:val="005E784A"/>
    <w:rsid w:val="005F3B84"/>
    <w:rsid w:val="005F7D1A"/>
    <w:rsid w:val="00602FA4"/>
    <w:rsid w:val="00610645"/>
    <w:rsid w:val="00614AD1"/>
    <w:rsid w:val="00616188"/>
    <w:rsid w:val="0063070E"/>
    <w:rsid w:val="00632AFD"/>
    <w:rsid w:val="00637719"/>
    <w:rsid w:val="0064019A"/>
    <w:rsid w:val="006409D4"/>
    <w:rsid w:val="00643CD6"/>
    <w:rsid w:val="00644829"/>
    <w:rsid w:val="0064615E"/>
    <w:rsid w:val="00655DD8"/>
    <w:rsid w:val="006603B5"/>
    <w:rsid w:val="006610BE"/>
    <w:rsid w:val="00667C9C"/>
    <w:rsid w:val="00670D07"/>
    <w:rsid w:val="00681B90"/>
    <w:rsid w:val="00682167"/>
    <w:rsid w:val="0068318B"/>
    <w:rsid w:val="00687F43"/>
    <w:rsid w:val="00690FAF"/>
    <w:rsid w:val="00695945"/>
    <w:rsid w:val="0069799A"/>
    <w:rsid w:val="006A081A"/>
    <w:rsid w:val="006A590A"/>
    <w:rsid w:val="006A69F6"/>
    <w:rsid w:val="006B2493"/>
    <w:rsid w:val="006B3D82"/>
    <w:rsid w:val="006B42BD"/>
    <w:rsid w:val="006C25C6"/>
    <w:rsid w:val="006C7817"/>
    <w:rsid w:val="006D2797"/>
    <w:rsid w:val="006D41F1"/>
    <w:rsid w:val="006D6EE2"/>
    <w:rsid w:val="006E5923"/>
    <w:rsid w:val="006E6095"/>
    <w:rsid w:val="006E6273"/>
    <w:rsid w:val="006E7516"/>
    <w:rsid w:val="006E7BB3"/>
    <w:rsid w:val="006F0623"/>
    <w:rsid w:val="006F4AC1"/>
    <w:rsid w:val="006F4C49"/>
    <w:rsid w:val="006F7454"/>
    <w:rsid w:val="00700C01"/>
    <w:rsid w:val="00701B1D"/>
    <w:rsid w:val="0070225C"/>
    <w:rsid w:val="00703AC5"/>
    <w:rsid w:val="00705CB5"/>
    <w:rsid w:val="00712588"/>
    <w:rsid w:val="007130BC"/>
    <w:rsid w:val="00715263"/>
    <w:rsid w:val="007166AC"/>
    <w:rsid w:val="007170BA"/>
    <w:rsid w:val="00720849"/>
    <w:rsid w:val="007209DA"/>
    <w:rsid w:val="00723A86"/>
    <w:rsid w:val="00726D6D"/>
    <w:rsid w:val="007301CF"/>
    <w:rsid w:val="00745655"/>
    <w:rsid w:val="007464CF"/>
    <w:rsid w:val="00747D11"/>
    <w:rsid w:val="00752BED"/>
    <w:rsid w:val="00766056"/>
    <w:rsid w:val="00770C10"/>
    <w:rsid w:val="00771A11"/>
    <w:rsid w:val="00772197"/>
    <w:rsid w:val="00781BF4"/>
    <w:rsid w:val="00781DDF"/>
    <w:rsid w:val="00784D4B"/>
    <w:rsid w:val="00786651"/>
    <w:rsid w:val="00787FF3"/>
    <w:rsid w:val="007905D4"/>
    <w:rsid w:val="00793876"/>
    <w:rsid w:val="00793D2D"/>
    <w:rsid w:val="00797D3D"/>
    <w:rsid w:val="007A6068"/>
    <w:rsid w:val="007A7AAA"/>
    <w:rsid w:val="007A7F02"/>
    <w:rsid w:val="007A7F5F"/>
    <w:rsid w:val="007B09D9"/>
    <w:rsid w:val="007B172F"/>
    <w:rsid w:val="007B2E78"/>
    <w:rsid w:val="007C1DEF"/>
    <w:rsid w:val="007C3958"/>
    <w:rsid w:val="007C3C8D"/>
    <w:rsid w:val="007C5229"/>
    <w:rsid w:val="007C603B"/>
    <w:rsid w:val="007C60DA"/>
    <w:rsid w:val="007D2D8F"/>
    <w:rsid w:val="007E33A4"/>
    <w:rsid w:val="007E5206"/>
    <w:rsid w:val="007E5553"/>
    <w:rsid w:val="007E605B"/>
    <w:rsid w:val="007F2D3B"/>
    <w:rsid w:val="007F679A"/>
    <w:rsid w:val="00803205"/>
    <w:rsid w:val="00804EEB"/>
    <w:rsid w:val="0080542C"/>
    <w:rsid w:val="0080616F"/>
    <w:rsid w:val="00814739"/>
    <w:rsid w:val="0081572E"/>
    <w:rsid w:val="008161D6"/>
    <w:rsid w:val="00821C3C"/>
    <w:rsid w:val="008247B7"/>
    <w:rsid w:val="008259B7"/>
    <w:rsid w:val="008265A3"/>
    <w:rsid w:val="0082718C"/>
    <w:rsid w:val="00831329"/>
    <w:rsid w:val="00832E1E"/>
    <w:rsid w:val="0083403A"/>
    <w:rsid w:val="00837F96"/>
    <w:rsid w:val="008438BE"/>
    <w:rsid w:val="0084662A"/>
    <w:rsid w:val="00851812"/>
    <w:rsid w:val="00851901"/>
    <w:rsid w:val="00851FB7"/>
    <w:rsid w:val="00852F41"/>
    <w:rsid w:val="00853384"/>
    <w:rsid w:val="00862237"/>
    <w:rsid w:val="00863C93"/>
    <w:rsid w:val="00866F0C"/>
    <w:rsid w:val="00867117"/>
    <w:rsid w:val="0087452C"/>
    <w:rsid w:val="00877B5E"/>
    <w:rsid w:val="00890B22"/>
    <w:rsid w:val="00893F6B"/>
    <w:rsid w:val="00894C0F"/>
    <w:rsid w:val="00894F92"/>
    <w:rsid w:val="00897E41"/>
    <w:rsid w:val="008A1A9C"/>
    <w:rsid w:val="008A31BB"/>
    <w:rsid w:val="008A3E31"/>
    <w:rsid w:val="008B1736"/>
    <w:rsid w:val="008B1800"/>
    <w:rsid w:val="008B4D90"/>
    <w:rsid w:val="008B6265"/>
    <w:rsid w:val="008C0E57"/>
    <w:rsid w:val="008C4A67"/>
    <w:rsid w:val="008D0933"/>
    <w:rsid w:val="008D0CAA"/>
    <w:rsid w:val="008D3099"/>
    <w:rsid w:val="008D3B07"/>
    <w:rsid w:val="008D44E5"/>
    <w:rsid w:val="008E143A"/>
    <w:rsid w:val="008E17C0"/>
    <w:rsid w:val="008E188D"/>
    <w:rsid w:val="008E52B3"/>
    <w:rsid w:val="008F1675"/>
    <w:rsid w:val="008F5059"/>
    <w:rsid w:val="008F5ED4"/>
    <w:rsid w:val="008F7659"/>
    <w:rsid w:val="009003BB"/>
    <w:rsid w:val="00904810"/>
    <w:rsid w:val="009203F3"/>
    <w:rsid w:val="0092490C"/>
    <w:rsid w:val="00930AB1"/>
    <w:rsid w:val="00931739"/>
    <w:rsid w:val="0093573C"/>
    <w:rsid w:val="00940C3E"/>
    <w:rsid w:val="009504BB"/>
    <w:rsid w:val="009514A3"/>
    <w:rsid w:val="0095189F"/>
    <w:rsid w:val="0095201E"/>
    <w:rsid w:val="00960269"/>
    <w:rsid w:val="00960517"/>
    <w:rsid w:val="00963725"/>
    <w:rsid w:val="0096771D"/>
    <w:rsid w:val="00972193"/>
    <w:rsid w:val="0097347D"/>
    <w:rsid w:val="00976474"/>
    <w:rsid w:val="00977A77"/>
    <w:rsid w:val="00977DA7"/>
    <w:rsid w:val="00977E87"/>
    <w:rsid w:val="009808A5"/>
    <w:rsid w:val="00983556"/>
    <w:rsid w:val="00985A0D"/>
    <w:rsid w:val="009906CD"/>
    <w:rsid w:val="00997531"/>
    <w:rsid w:val="009A21AD"/>
    <w:rsid w:val="009A3663"/>
    <w:rsid w:val="009A625F"/>
    <w:rsid w:val="009B014D"/>
    <w:rsid w:val="009B1BF7"/>
    <w:rsid w:val="009B7DCE"/>
    <w:rsid w:val="009C3212"/>
    <w:rsid w:val="009C32BC"/>
    <w:rsid w:val="009C6CE5"/>
    <w:rsid w:val="009D682F"/>
    <w:rsid w:val="009E1A45"/>
    <w:rsid w:val="009E5902"/>
    <w:rsid w:val="009E73D5"/>
    <w:rsid w:val="009E7FB1"/>
    <w:rsid w:val="009F447D"/>
    <w:rsid w:val="009F4FF7"/>
    <w:rsid w:val="00A076AB"/>
    <w:rsid w:val="00A12E4D"/>
    <w:rsid w:val="00A1624F"/>
    <w:rsid w:val="00A175F1"/>
    <w:rsid w:val="00A200A2"/>
    <w:rsid w:val="00A22685"/>
    <w:rsid w:val="00A22F78"/>
    <w:rsid w:val="00A23BBA"/>
    <w:rsid w:val="00A252A8"/>
    <w:rsid w:val="00A25FA3"/>
    <w:rsid w:val="00A26C27"/>
    <w:rsid w:val="00A30649"/>
    <w:rsid w:val="00A3108D"/>
    <w:rsid w:val="00A36A61"/>
    <w:rsid w:val="00A42BFA"/>
    <w:rsid w:val="00A45D59"/>
    <w:rsid w:val="00A50B1C"/>
    <w:rsid w:val="00A60B37"/>
    <w:rsid w:val="00A6377B"/>
    <w:rsid w:val="00A6486A"/>
    <w:rsid w:val="00A66A18"/>
    <w:rsid w:val="00A718FE"/>
    <w:rsid w:val="00A7318B"/>
    <w:rsid w:val="00A73691"/>
    <w:rsid w:val="00A736D3"/>
    <w:rsid w:val="00A75294"/>
    <w:rsid w:val="00A76D59"/>
    <w:rsid w:val="00A776A9"/>
    <w:rsid w:val="00A82B56"/>
    <w:rsid w:val="00A848DE"/>
    <w:rsid w:val="00A871C8"/>
    <w:rsid w:val="00A90B6C"/>
    <w:rsid w:val="00A977DB"/>
    <w:rsid w:val="00AA038E"/>
    <w:rsid w:val="00AA04C7"/>
    <w:rsid w:val="00AA5553"/>
    <w:rsid w:val="00AA62AB"/>
    <w:rsid w:val="00AA70B2"/>
    <w:rsid w:val="00AB0430"/>
    <w:rsid w:val="00AB2404"/>
    <w:rsid w:val="00AB685D"/>
    <w:rsid w:val="00AC0D00"/>
    <w:rsid w:val="00AC25E9"/>
    <w:rsid w:val="00AC3110"/>
    <w:rsid w:val="00AC59F0"/>
    <w:rsid w:val="00AC6E60"/>
    <w:rsid w:val="00AC6F85"/>
    <w:rsid w:val="00AD1375"/>
    <w:rsid w:val="00AD41C9"/>
    <w:rsid w:val="00AD6E6A"/>
    <w:rsid w:val="00AD7A4C"/>
    <w:rsid w:val="00AE151E"/>
    <w:rsid w:val="00AE3D50"/>
    <w:rsid w:val="00AE65F8"/>
    <w:rsid w:val="00AF0643"/>
    <w:rsid w:val="00AF31D9"/>
    <w:rsid w:val="00B0024B"/>
    <w:rsid w:val="00B02FF0"/>
    <w:rsid w:val="00B0421B"/>
    <w:rsid w:val="00B046F9"/>
    <w:rsid w:val="00B04C61"/>
    <w:rsid w:val="00B063B3"/>
    <w:rsid w:val="00B132E9"/>
    <w:rsid w:val="00B225D2"/>
    <w:rsid w:val="00B249A5"/>
    <w:rsid w:val="00B26055"/>
    <w:rsid w:val="00B30B20"/>
    <w:rsid w:val="00B33949"/>
    <w:rsid w:val="00B345A4"/>
    <w:rsid w:val="00B35580"/>
    <w:rsid w:val="00B403F5"/>
    <w:rsid w:val="00B443B8"/>
    <w:rsid w:val="00B445BB"/>
    <w:rsid w:val="00B508F5"/>
    <w:rsid w:val="00B51C17"/>
    <w:rsid w:val="00B52040"/>
    <w:rsid w:val="00B54094"/>
    <w:rsid w:val="00B621D0"/>
    <w:rsid w:val="00B72988"/>
    <w:rsid w:val="00B7681D"/>
    <w:rsid w:val="00B822E8"/>
    <w:rsid w:val="00B83440"/>
    <w:rsid w:val="00B91189"/>
    <w:rsid w:val="00B94DD6"/>
    <w:rsid w:val="00BA162F"/>
    <w:rsid w:val="00BA20E1"/>
    <w:rsid w:val="00BA504B"/>
    <w:rsid w:val="00BA7FC2"/>
    <w:rsid w:val="00BB1CCA"/>
    <w:rsid w:val="00BB2296"/>
    <w:rsid w:val="00BB3182"/>
    <w:rsid w:val="00BC0C4D"/>
    <w:rsid w:val="00BD15F7"/>
    <w:rsid w:val="00BD48B8"/>
    <w:rsid w:val="00BE0AE8"/>
    <w:rsid w:val="00BE397F"/>
    <w:rsid w:val="00BE7177"/>
    <w:rsid w:val="00BE7DFF"/>
    <w:rsid w:val="00BF0A9B"/>
    <w:rsid w:val="00BF152B"/>
    <w:rsid w:val="00C070BD"/>
    <w:rsid w:val="00C1156B"/>
    <w:rsid w:val="00C115B2"/>
    <w:rsid w:val="00C16CD3"/>
    <w:rsid w:val="00C20770"/>
    <w:rsid w:val="00C23CF3"/>
    <w:rsid w:val="00C24A7C"/>
    <w:rsid w:val="00C257C7"/>
    <w:rsid w:val="00C27245"/>
    <w:rsid w:val="00C3068F"/>
    <w:rsid w:val="00C309C9"/>
    <w:rsid w:val="00C3572B"/>
    <w:rsid w:val="00C373C3"/>
    <w:rsid w:val="00C37F39"/>
    <w:rsid w:val="00C41284"/>
    <w:rsid w:val="00C5357F"/>
    <w:rsid w:val="00C5749E"/>
    <w:rsid w:val="00C57D20"/>
    <w:rsid w:val="00C64644"/>
    <w:rsid w:val="00C67C10"/>
    <w:rsid w:val="00C71383"/>
    <w:rsid w:val="00C74600"/>
    <w:rsid w:val="00C76AD1"/>
    <w:rsid w:val="00C84A0A"/>
    <w:rsid w:val="00C853B3"/>
    <w:rsid w:val="00C857A4"/>
    <w:rsid w:val="00C85A8B"/>
    <w:rsid w:val="00C92C87"/>
    <w:rsid w:val="00C93BCE"/>
    <w:rsid w:val="00CA0FD9"/>
    <w:rsid w:val="00CA67E1"/>
    <w:rsid w:val="00CA77C6"/>
    <w:rsid w:val="00CB0620"/>
    <w:rsid w:val="00CB18A5"/>
    <w:rsid w:val="00CB5408"/>
    <w:rsid w:val="00CC0A3F"/>
    <w:rsid w:val="00CC53D8"/>
    <w:rsid w:val="00CC53DA"/>
    <w:rsid w:val="00CD16BB"/>
    <w:rsid w:val="00CD1E4F"/>
    <w:rsid w:val="00CD344D"/>
    <w:rsid w:val="00CD67DA"/>
    <w:rsid w:val="00CD77D1"/>
    <w:rsid w:val="00CE743A"/>
    <w:rsid w:val="00CE7738"/>
    <w:rsid w:val="00CF1B65"/>
    <w:rsid w:val="00CF2C6B"/>
    <w:rsid w:val="00CF2F3B"/>
    <w:rsid w:val="00D02D8D"/>
    <w:rsid w:val="00D03070"/>
    <w:rsid w:val="00D03678"/>
    <w:rsid w:val="00D0597E"/>
    <w:rsid w:val="00D06451"/>
    <w:rsid w:val="00D0655B"/>
    <w:rsid w:val="00D0681F"/>
    <w:rsid w:val="00D07771"/>
    <w:rsid w:val="00D07FC9"/>
    <w:rsid w:val="00D10419"/>
    <w:rsid w:val="00D1566D"/>
    <w:rsid w:val="00D17A86"/>
    <w:rsid w:val="00D20050"/>
    <w:rsid w:val="00D25B28"/>
    <w:rsid w:val="00D26A68"/>
    <w:rsid w:val="00D34825"/>
    <w:rsid w:val="00D40A91"/>
    <w:rsid w:val="00D40FD1"/>
    <w:rsid w:val="00D416D0"/>
    <w:rsid w:val="00D4256A"/>
    <w:rsid w:val="00D43B7C"/>
    <w:rsid w:val="00D45BB2"/>
    <w:rsid w:val="00D528A8"/>
    <w:rsid w:val="00D55A48"/>
    <w:rsid w:val="00D65795"/>
    <w:rsid w:val="00D67F5E"/>
    <w:rsid w:val="00D705F8"/>
    <w:rsid w:val="00D7598C"/>
    <w:rsid w:val="00D769FA"/>
    <w:rsid w:val="00D777F3"/>
    <w:rsid w:val="00D83A69"/>
    <w:rsid w:val="00D91186"/>
    <w:rsid w:val="00D9574B"/>
    <w:rsid w:val="00DA3B06"/>
    <w:rsid w:val="00DA4BC2"/>
    <w:rsid w:val="00DA5E66"/>
    <w:rsid w:val="00DB1808"/>
    <w:rsid w:val="00DB37B5"/>
    <w:rsid w:val="00DC12EA"/>
    <w:rsid w:val="00DC36A7"/>
    <w:rsid w:val="00DD464A"/>
    <w:rsid w:val="00DE0941"/>
    <w:rsid w:val="00DE0CB2"/>
    <w:rsid w:val="00DE2D10"/>
    <w:rsid w:val="00DE4CF1"/>
    <w:rsid w:val="00DE5725"/>
    <w:rsid w:val="00DE6A30"/>
    <w:rsid w:val="00DE73B7"/>
    <w:rsid w:val="00DF2A2C"/>
    <w:rsid w:val="00DF2F07"/>
    <w:rsid w:val="00DF5CB3"/>
    <w:rsid w:val="00DF63CC"/>
    <w:rsid w:val="00E003AB"/>
    <w:rsid w:val="00E05BA2"/>
    <w:rsid w:val="00E137A6"/>
    <w:rsid w:val="00E14B87"/>
    <w:rsid w:val="00E20214"/>
    <w:rsid w:val="00E238DF"/>
    <w:rsid w:val="00E3140E"/>
    <w:rsid w:val="00E375BD"/>
    <w:rsid w:val="00E41D3A"/>
    <w:rsid w:val="00E41F74"/>
    <w:rsid w:val="00E4428A"/>
    <w:rsid w:val="00E45A0F"/>
    <w:rsid w:val="00E45C55"/>
    <w:rsid w:val="00E461BA"/>
    <w:rsid w:val="00E506FE"/>
    <w:rsid w:val="00E53F67"/>
    <w:rsid w:val="00E61001"/>
    <w:rsid w:val="00E62672"/>
    <w:rsid w:val="00E65611"/>
    <w:rsid w:val="00E719C7"/>
    <w:rsid w:val="00E7316C"/>
    <w:rsid w:val="00E77EA2"/>
    <w:rsid w:val="00E80ACB"/>
    <w:rsid w:val="00E82321"/>
    <w:rsid w:val="00E848CA"/>
    <w:rsid w:val="00E92378"/>
    <w:rsid w:val="00E92E96"/>
    <w:rsid w:val="00EB1955"/>
    <w:rsid w:val="00EB1AE1"/>
    <w:rsid w:val="00EB1BCB"/>
    <w:rsid w:val="00EB5BB2"/>
    <w:rsid w:val="00EC22A1"/>
    <w:rsid w:val="00EC78D9"/>
    <w:rsid w:val="00ED08BB"/>
    <w:rsid w:val="00ED3025"/>
    <w:rsid w:val="00EE122C"/>
    <w:rsid w:val="00EE3C78"/>
    <w:rsid w:val="00EE4210"/>
    <w:rsid w:val="00EE55BE"/>
    <w:rsid w:val="00EF07A7"/>
    <w:rsid w:val="00EF0DDB"/>
    <w:rsid w:val="00EF1E75"/>
    <w:rsid w:val="00EF38DE"/>
    <w:rsid w:val="00F02CD1"/>
    <w:rsid w:val="00F06FAF"/>
    <w:rsid w:val="00F15D7D"/>
    <w:rsid w:val="00F162C2"/>
    <w:rsid w:val="00F222BF"/>
    <w:rsid w:val="00F30952"/>
    <w:rsid w:val="00F32BD0"/>
    <w:rsid w:val="00F36AAB"/>
    <w:rsid w:val="00F4001C"/>
    <w:rsid w:val="00F40BA5"/>
    <w:rsid w:val="00F42785"/>
    <w:rsid w:val="00F445F6"/>
    <w:rsid w:val="00F451A7"/>
    <w:rsid w:val="00F46BCF"/>
    <w:rsid w:val="00F625EA"/>
    <w:rsid w:val="00F66DF5"/>
    <w:rsid w:val="00F72F38"/>
    <w:rsid w:val="00F77812"/>
    <w:rsid w:val="00F805AF"/>
    <w:rsid w:val="00F81E98"/>
    <w:rsid w:val="00F93221"/>
    <w:rsid w:val="00F9409D"/>
    <w:rsid w:val="00F9755B"/>
    <w:rsid w:val="00FA0993"/>
    <w:rsid w:val="00FA2F7A"/>
    <w:rsid w:val="00FB0512"/>
    <w:rsid w:val="00FB0C9F"/>
    <w:rsid w:val="00FB0F98"/>
    <w:rsid w:val="00FB12CE"/>
    <w:rsid w:val="00FB445B"/>
    <w:rsid w:val="00FB5422"/>
    <w:rsid w:val="00FB5845"/>
    <w:rsid w:val="00FC1BD0"/>
    <w:rsid w:val="00FC37AD"/>
    <w:rsid w:val="00FC51D9"/>
    <w:rsid w:val="00FD0DA8"/>
    <w:rsid w:val="00FD2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95"/>
    <w:pPr>
      <w:spacing w:after="0" w:line="240" w:lineRule="auto"/>
    </w:pPr>
    <w:rPr>
      <w:rFonts w:ascii="Arial" w:eastAsia="Times New Roman" w:hAnsi="Arial" w:cs="Times New Roman"/>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6095"/>
    <w:rPr>
      <w:rFonts w:ascii="Tahoma" w:hAnsi="Tahoma" w:cs="Tahoma"/>
      <w:sz w:val="16"/>
      <w:szCs w:val="16"/>
    </w:rPr>
  </w:style>
  <w:style w:type="character" w:customStyle="1" w:styleId="Char">
    <w:name w:val="Κείμενο πλαισίου Char"/>
    <w:basedOn w:val="a0"/>
    <w:link w:val="a3"/>
    <w:uiPriority w:val="99"/>
    <w:semiHidden/>
    <w:rsid w:val="006E6095"/>
    <w:rPr>
      <w:rFonts w:ascii="Tahoma" w:eastAsia="Times New Roman" w:hAnsi="Tahoma" w:cs="Tahoma"/>
      <w:sz w:val="16"/>
      <w:szCs w:val="16"/>
      <w:lang w:eastAsia="el-GR"/>
    </w:rPr>
  </w:style>
  <w:style w:type="paragraph" w:styleId="a4">
    <w:name w:val="header"/>
    <w:basedOn w:val="a"/>
    <w:link w:val="Char0"/>
    <w:uiPriority w:val="99"/>
    <w:unhideWhenUsed/>
    <w:rsid w:val="000A63C5"/>
    <w:pPr>
      <w:tabs>
        <w:tab w:val="center" w:pos="4153"/>
        <w:tab w:val="right" w:pos="8306"/>
      </w:tabs>
    </w:pPr>
  </w:style>
  <w:style w:type="character" w:customStyle="1" w:styleId="Char0">
    <w:name w:val="Κεφαλίδα Char"/>
    <w:basedOn w:val="a0"/>
    <w:link w:val="a4"/>
    <w:uiPriority w:val="99"/>
    <w:rsid w:val="000A63C5"/>
    <w:rPr>
      <w:rFonts w:ascii="Arial" w:eastAsia="Times New Roman" w:hAnsi="Arial" w:cs="Times New Roman"/>
      <w:sz w:val="20"/>
      <w:szCs w:val="24"/>
      <w:lang w:eastAsia="el-GR"/>
    </w:rPr>
  </w:style>
  <w:style w:type="paragraph" w:styleId="a5">
    <w:name w:val="footer"/>
    <w:basedOn w:val="a"/>
    <w:link w:val="Char1"/>
    <w:uiPriority w:val="99"/>
    <w:unhideWhenUsed/>
    <w:rsid w:val="000A63C5"/>
    <w:pPr>
      <w:tabs>
        <w:tab w:val="center" w:pos="4153"/>
        <w:tab w:val="right" w:pos="8306"/>
      </w:tabs>
    </w:pPr>
  </w:style>
  <w:style w:type="character" w:customStyle="1" w:styleId="Char1">
    <w:name w:val="Υποσέλιδο Char"/>
    <w:basedOn w:val="a0"/>
    <w:link w:val="a5"/>
    <w:uiPriority w:val="99"/>
    <w:rsid w:val="000A63C5"/>
    <w:rPr>
      <w:rFonts w:ascii="Arial" w:eastAsia="Times New Roman" w:hAnsi="Arial" w:cs="Times New Roman"/>
      <w:sz w:val="20"/>
      <w:szCs w:val="24"/>
      <w:lang w:eastAsia="el-GR"/>
    </w:rPr>
  </w:style>
  <w:style w:type="paragraph" w:styleId="a6">
    <w:name w:val="List Paragraph"/>
    <w:basedOn w:val="a"/>
    <w:uiPriority w:val="34"/>
    <w:qFormat/>
    <w:rsid w:val="00013C4F"/>
    <w:pPr>
      <w:ind w:left="720"/>
      <w:contextualSpacing/>
    </w:pPr>
  </w:style>
  <w:style w:type="character" w:styleId="-">
    <w:name w:val="Hyperlink"/>
    <w:basedOn w:val="a0"/>
    <w:uiPriority w:val="99"/>
    <w:unhideWhenUsed/>
    <w:rsid w:val="00390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95"/>
    <w:pPr>
      <w:spacing w:after="0" w:line="240" w:lineRule="auto"/>
    </w:pPr>
    <w:rPr>
      <w:rFonts w:ascii="Arial" w:eastAsia="Times New Roman" w:hAnsi="Arial" w:cs="Times New Roman"/>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6095"/>
    <w:rPr>
      <w:rFonts w:ascii="Tahoma" w:hAnsi="Tahoma" w:cs="Tahoma"/>
      <w:sz w:val="16"/>
      <w:szCs w:val="16"/>
    </w:rPr>
  </w:style>
  <w:style w:type="character" w:customStyle="1" w:styleId="Char">
    <w:name w:val="Κείμενο πλαισίου Char"/>
    <w:basedOn w:val="a0"/>
    <w:link w:val="a3"/>
    <w:uiPriority w:val="99"/>
    <w:semiHidden/>
    <w:rsid w:val="006E6095"/>
    <w:rPr>
      <w:rFonts w:ascii="Tahoma" w:eastAsia="Times New Roman" w:hAnsi="Tahoma" w:cs="Tahoma"/>
      <w:sz w:val="16"/>
      <w:szCs w:val="16"/>
      <w:lang w:eastAsia="el-GR"/>
    </w:rPr>
  </w:style>
  <w:style w:type="paragraph" w:styleId="a4">
    <w:name w:val="header"/>
    <w:basedOn w:val="a"/>
    <w:link w:val="Char0"/>
    <w:uiPriority w:val="99"/>
    <w:unhideWhenUsed/>
    <w:rsid w:val="000A63C5"/>
    <w:pPr>
      <w:tabs>
        <w:tab w:val="center" w:pos="4153"/>
        <w:tab w:val="right" w:pos="8306"/>
      </w:tabs>
    </w:pPr>
  </w:style>
  <w:style w:type="character" w:customStyle="1" w:styleId="Char0">
    <w:name w:val="Κεφαλίδα Char"/>
    <w:basedOn w:val="a0"/>
    <w:link w:val="a4"/>
    <w:uiPriority w:val="99"/>
    <w:rsid w:val="000A63C5"/>
    <w:rPr>
      <w:rFonts w:ascii="Arial" w:eastAsia="Times New Roman" w:hAnsi="Arial" w:cs="Times New Roman"/>
      <w:sz w:val="20"/>
      <w:szCs w:val="24"/>
      <w:lang w:eastAsia="el-GR"/>
    </w:rPr>
  </w:style>
  <w:style w:type="paragraph" w:styleId="a5">
    <w:name w:val="footer"/>
    <w:basedOn w:val="a"/>
    <w:link w:val="Char1"/>
    <w:uiPriority w:val="99"/>
    <w:unhideWhenUsed/>
    <w:rsid w:val="000A63C5"/>
    <w:pPr>
      <w:tabs>
        <w:tab w:val="center" w:pos="4153"/>
        <w:tab w:val="right" w:pos="8306"/>
      </w:tabs>
    </w:pPr>
  </w:style>
  <w:style w:type="character" w:customStyle="1" w:styleId="Char1">
    <w:name w:val="Υποσέλιδο Char"/>
    <w:basedOn w:val="a0"/>
    <w:link w:val="a5"/>
    <w:uiPriority w:val="99"/>
    <w:rsid w:val="000A63C5"/>
    <w:rPr>
      <w:rFonts w:ascii="Arial" w:eastAsia="Times New Roman" w:hAnsi="Arial" w:cs="Times New Roman"/>
      <w:sz w:val="20"/>
      <w:szCs w:val="24"/>
      <w:lang w:eastAsia="el-GR"/>
    </w:rPr>
  </w:style>
  <w:style w:type="paragraph" w:styleId="a6">
    <w:name w:val="List Paragraph"/>
    <w:basedOn w:val="a"/>
    <w:uiPriority w:val="34"/>
    <w:qFormat/>
    <w:rsid w:val="00013C4F"/>
    <w:pPr>
      <w:ind w:left="720"/>
      <w:contextualSpacing/>
    </w:pPr>
  </w:style>
  <w:style w:type="character" w:styleId="-">
    <w:name w:val="Hyperlink"/>
    <w:basedOn w:val="a0"/>
    <w:uiPriority w:val="99"/>
    <w:unhideWhenUsed/>
    <w:rsid w:val="00390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il@gym-kall-kozan.koz.sch.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2D29-4A50-47D6-9ADC-B391699F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8559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dc:creator>
  <cp:lastModifiedBy>Γ</cp:lastModifiedBy>
  <cp:revision>2</cp:revision>
  <dcterms:created xsi:type="dcterms:W3CDTF">2019-03-13T22:24:00Z</dcterms:created>
  <dcterms:modified xsi:type="dcterms:W3CDTF">2019-03-13T22:24:00Z</dcterms:modified>
</cp:coreProperties>
</file>